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CCA" w:rsidRPr="00D22CCF" w:rsidRDefault="005C7CCA" w:rsidP="005C7CCA">
      <w:pPr>
        <w:rPr>
          <w:rFonts w:cstheme="minorHAnsi"/>
          <w:b/>
          <w:kern w:val="0"/>
          <w:sz w:val="32"/>
          <w:szCs w:val="32"/>
        </w:rPr>
      </w:pPr>
      <w:r>
        <w:rPr>
          <w:rFonts w:asciiTheme="minorHAnsi" w:hAnsiTheme="minorHAnsi" w:cstheme="minorHAnsi"/>
          <w:b/>
          <w:noProof/>
          <w:kern w:val="0"/>
          <w:sz w:val="32"/>
          <w:szCs w:val="24"/>
        </w:rPr>
        <w:drawing>
          <wp:inline distT="0" distB="0" distL="0" distR="0" wp14:anchorId="7C156708" wp14:editId="5C1EA6F3">
            <wp:extent cx="466725" cy="4667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 w:hint="eastAsia"/>
          <w:b/>
          <w:kern w:val="0"/>
          <w:sz w:val="32"/>
          <w:szCs w:val="24"/>
        </w:rPr>
        <w:t xml:space="preserve"> </w:t>
      </w:r>
      <w:r>
        <w:rPr>
          <w:rFonts w:asciiTheme="minorHAnsi" w:hAnsiTheme="minorHAnsi" w:cstheme="minorHAnsi"/>
          <w:b/>
          <w:kern w:val="0"/>
          <w:sz w:val="32"/>
          <w:szCs w:val="24"/>
        </w:rPr>
        <w:t>Sharing is C</w:t>
      </w:r>
      <w:r w:rsidRPr="00DC50FE">
        <w:rPr>
          <w:rFonts w:asciiTheme="minorHAnsi" w:hAnsiTheme="minorHAnsi" w:cstheme="minorHAnsi"/>
          <w:b/>
          <w:kern w:val="0"/>
          <w:sz w:val="32"/>
          <w:szCs w:val="24"/>
        </w:rPr>
        <w:t>aring</w:t>
      </w:r>
      <w:r w:rsidRPr="00DC50FE">
        <w:rPr>
          <w:rFonts w:asciiTheme="minorHAnsi" w:hAnsiTheme="minorHAnsi" w:cstheme="minorHAnsi" w:hint="eastAsia"/>
          <w:b/>
          <w:kern w:val="0"/>
          <w:sz w:val="32"/>
          <w:szCs w:val="24"/>
        </w:rPr>
        <w:t>！</w:t>
      </w:r>
    </w:p>
    <w:p w:rsidR="005C7CCA" w:rsidRPr="00E35576" w:rsidRDefault="005C7CCA" w:rsidP="005C7CCA">
      <w:pPr>
        <w:jc w:val="left"/>
        <w:rPr>
          <w:rFonts w:cs="Calibri"/>
        </w:rPr>
      </w:pPr>
      <w:r w:rsidRPr="00363B68">
        <w:rPr>
          <w:rFonts w:asciiTheme="minorHAnsi" w:hAnsiTheme="minorHAnsi" w:cstheme="minorHAnsi"/>
          <w:b/>
          <w:bCs/>
        </w:rPr>
        <w:t>How to Win:</w:t>
      </w:r>
      <w:r w:rsidRPr="00363B68">
        <w:rPr>
          <w:rFonts w:asciiTheme="minorHAnsi" w:hAnsiTheme="minorHAnsi" w:cstheme="minorHAnsi"/>
        </w:rPr>
        <w:br/>
      </w:r>
      <w:r>
        <w:t>Share this campaign  on your social media to help more friends grab 2024 WonderFox Christmas gifts for FREE!</w:t>
      </w:r>
    </w:p>
    <w:p w:rsidR="005C7CCA" w:rsidRPr="005C7CCA" w:rsidRDefault="005C7CCA" w:rsidP="005C7CCA">
      <w:pPr>
        <w:pStyle w:val="a8"/>
        <w:rPr>
          <w:rFonts w:ascii="Arial" w:hAnsi="Arial" w:cs="Arial"/>
          <w:b/>
          <w:bCs/>
          <w:color w:val="00B0F0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1EF79AA9" wp14:editId="1BF50BD4">
            <wp:extent cx="485775" cy="4857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D393F7" wp14:editId="29E03D4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43525" cy="8255"/>
                <wp:effectExtent l="0" t="0" r="28575" b="29845"/>
                <wp:wrapNone/>
                <wp:docPr id="6" name="直接箭头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66CB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" o:spid="_x0000_s1026" type="#_x0000_t32" style="position:absolute;left:0;text-align:left;margin-left:0;margin-top:0;width:420.75pt;height: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" strokecolor="#739cc3" strokeweight="1.25pt">
                <w10:wrap anchorx="margin"/>
              </v:shape>
            </w:pict>
          </mc:Fallback>
        </mc:AlternateContent>
      </w:r>
      <w:r>
        <w:rPr>
          <w:rFonts w:hint="eastAsia"/>
        </w:rPr>
        <w:t xml:space="preserve"> </w:t>
      </w:r>
      <w:r w:rsidRPr="005C7CCA">
        <w:rPr>
          <w:b/>
          <w:bCs/>
          <w:sz w:val="28"/>
          <w:szCs w:val="28"/>
        </w:rPr>
        <w:t>XenArmor PDF Password Remover Pro Basic Edition 2024 Giveaway</w:t>
      </w:r>
      <w:r w:rsidRPr="005C7CCA">
        <w:rPr>
          <w:rFonts w:hint="eastAsia"/>
          <w:b/>
          <w:bCs/>
          <w:sz w:val="28"/>
          <w:szCs w:val="28"/>
        </w:rPr>
        <w:t>!</w:t>
      </w:r>
    </w:p>
    <w:p w:rsidR="005C7CCA" w:rsidRPr="005C7CCA" w:rsidRDefault="005C7CCA" w:rsidP="005C7CCA">
      <w:pPr>
        <w:rPr>
          <w:rFonts w:eastAsia="Times New Roman" w:cs="Calibri"/>
          <w:color w:val="000000"/>
          <w:kern w:val="0"/>
          <w:sz w:val="22"/>
        </w:rPr>
      </w:pPr>
      <w:r w:rsidRPr="005C7CCA">
        <w:rPr>
          <w:rFonts w:eastAsia="Times New Roman" w:cs="Calibri"/>
          <w:color w:val="000000"/>
          <w:kern w:val="0"/>
          <w:sz w:val="22"/>
        </w:rPr>
        <w:t>XenArmor PDF Password Remover Pro is the enterprise software to instantly unlock your PDF file by removing the password &amp; all restrictions like copy, edit, sign &amp; print PDF file.</w:t>
      </w:r>
      <w:r w:rsidRPr="005C7CCA">
        <w:rPr>
          <w:rFonts w:eastAsia="Times New Roman" w:cs="Calibri"/>
          <w:color w:val="000000"/>
          <w:kern w:val="0"/>
          <w:sz w:val="22"/>
        </w:rPr>
        <w:br/>
      </w:r>
      <w:r w:rsidRPr="005C7CCA">
        <w:rPr>
          <w:rFonts w:eastAsia="Times New Roman" w:cs="Calibri"/>
          <w:color w:val="000000"/>
          <w:kern w:val="0"/>
          <w:sz w:val="22"/>
        </w:rPr>
        <w:br/>
        <w:t>All operations are done locally on your system, helping you to keep your private files safe.</w:t>
      </w:r>
      <w:r w:rsidRPr="005C7CCA">
        <w:rPr>
          <w:rFonts w:eastAsia="Times New Roman" w:cs="Calibri"/>
          <w:color w:val="000000"/>
          <w:kern w:val="0"/>
          <w:sz w:val="22"/>
        </w:rPr>
        <w:br/>
      </w:r>
      <w:r w:rsidRPr="005C7CCA">
        <w:rPr>
          <w:rFonts w:eastAsia="Times New Roman" w:cs="Calibri"/>
          <w:color w:val="000000"/>
          <w:kern w:val="0"/>
          <w:sz w:val="22"/>
        </w:rPr>
        <w:br/>
        <w:t>* Instantly &amp; permanently remove PDF password</w:t>
      </w:r>
      <w:r w:rsidRPr="005C7CCA">
        <w:rPr>
          <w:rFonts w:eastAsia="Times New Roman" w:cs="Calibri"/>
          <w:color w:val="000000"/>
          <w:kern w:val="0"/>
          <w:sz w:val="22"/>
        </w:rPr>
        <w:br/>
        <w:t>* Remove all the restrictions (copy, edit, sign, print etc)</w:t>
      </w:r>
      <w:r w:rsidRPr="005C7CCA">
        <w:rPr>
          <w:rFonts w:eastAsia="Times New Roman" w:cs="Calibri"/>
          <w:color w:val="000000"/>
          <w:kern w:val="0"/>
          <w:sz w:val="22"/>
        </w:rPr>
        <w:br/>
        <w:t>* Remove password of single PDF file</w:t>
      </w:r>
      <w:r w:rsidRPr="005C7CCA">
        <w:rPr>
          <w:rFonts w:eastAsia="Times New Roman" w:cs="Calibri"/>
          <w:color w:val="000000"/>
          <w:kern w:val="0"/>
          <w:sz w:val="22"/>
        </w:rPr>
        <w:br/>
        <w:t>* Remove password of upto 25 PDF files in a folder at a time</w:t>
      </w:r>
      <w:r w:rsidRPr="005C7CCA">
        <w:rPr>
          <w:rFonts w:eastAsia="Times New Roman" w:cs="Calibri"/>
          <w:color w:val="000000"/>
          <w:kern w:val="0"/>
          <w:sz w:val="22"/>
        </w:rPr>
        <w:br/>
        <w:t>* Smart AutoRemove: Remove automatically without password whenever possible</w:t>
      </w:r>
      <w:r w:rsidRPr="005C7CCA">
        <w:rPr>
          <w:rFonts w:eastAsia="Times New Roman" w:cs="Calibri"/>
          <w:color w:val="000000"/>
          <w:kern w:val="0"/>
          <w:sz w:val="22"/>
        </w:rPr>
        <w:br/>
        <w:t>* Supports all version of PDF files</w:t>
      </w:r>
      <w:r w:rsidRPr="005C7CCA">
        <w:rPr>
          <w:rFonts w:eastAsia="Times New Roman" w:cs="Calibri"/>
          <w:color w:val="000000"/>
          <w:kern w:val="0"/>
          <w:sz w:val="22"/>
        </w:rPr>
        <w:br/>
        <w:t>* Supports all type of encrypted PDF files (RC4, AES etc)</w:t>
      </w:r>
      <w:r w:rsidRPr="005C7CCA">
        <w:rPr>
          <w:rFonts w:eastAsia="Times New Roman" w:cs="Calibri"/>
          <w:color w:val="000000"/>
          <w:kern w:val="0"/>
          <w:sz w:val="22"/>
        </w:rPr>
        <w:br/>
        <w:t>* No need to upload files to online website</w:t>
      </w:r>
      <w:r w:rsidRPr="005C7CCA">
        <w:rPr>
          <w:rFonts w:eastAsia="Times New Roman" w:cs="Calibri"/>
          <w:color w:val="000000"/>
          <w:kern w:val="0"/>
          <w:sz w:val="22"/>
        </w:rPr>
        <w:br/>
        <w:t>* Your files will be safe &amp; private (all operations done locally)</w:t>
      </w:r>
      <w:r w:rsidRPr="005C7CCA">
        <w:rPr>
          <w:rFonts w:eastAsia="Times New Roman" w:cs="Calibri"/>
          <w:color w:val="000000"/>
          <w:kern w:val="0"/>
          <w:sz w:val="22"/>
        </w:rPr>
        <w:br/>
        <w:t>* Supports All Windows PCs (Vista to Windows 11)</w:t>
      </w:r>
      <w:r w:rsidRPr="005C7CCA">
        <w:rPr>
          <w:rFonts w:eastAsia="Times New Roman" w:cs="Calibri"/>
          <w:color w:val="000000"/>
          <w:kern w:val="0"/>
          <w:sz w:val="22"/>
        </w:rPr>
        <w:br/>
      </w:r>
      <w:r w:rsidRPr="005C7CCA">
        <w:rPr>
          <w:rFonts w:eastAsia="Times New Roman" w:cs="Calibri"/>
          <w:color w:val="000000"/>
          <w:kern w:val="0"/>
          <w:sz w:val="22"/>
        </w:rPr>
        <w:br/>
        <w:t>Please Note: If PDF file has password then it has to be specified to remove it &amp; all restrictions permanently.</w:t>
      </w:r>
    </w:p>
    <w:p w:rsidR="005C7CCA" w:rsidRDefault="005C7CCA" w:rsidP="005C7CCA">
      <w:pPr>
        <w:spacing w:after="120"/>
        <w:rPr>
          <w:rFonts w:asciiTheme="minorHAnsi" w:hAnsiTheme="minorHAnsi" w:cstheme="minorHAnsi"/>
        </w:rPr>
      </w:pPr>
    </w:p>
    <w:p w:rsidR="005C7CCA" w:rsidRDefault="005C7CCA" w:rsidP="005C7CCA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Now, please follow the steps below to get the software for free.</w:t>
      </w:r>
    </w:p>
    <w:p w:rsidR="005C7CCA" w:rsidRDefault="005C7CCA" w:rsidP="005C7CCA">
      <w:pPr>
        <w:rPr>
          <w:rFonts w:eastAsia="Times New Roman" w:cs="Calibri"/>
          <w:color w:val="000000"/>
          <w:kern w:val="0"/>
          <w:sz w:val="22"/>
        </w:rPr>
      </w:pPr>
      <w:r w:rsidRPr="005C7CCA">
        <w:rPr>
          <w:rFonts w:eastAsia="Times New Roman" w:cs="Calibri"/>
          <w:b/>
          <w:bCs/>
          <w:color w:val="000000"/>
          <w:kern w:val="0"/>
          <w:sz w:val="22"/>
        </w:rPr>
        <w:t>Step 1:</w:t>
      </w:r>
      <w:r w:rsidRPr="005C7CCA">
        <w:rPr>
          <w:rFonts w:eastAsia="Times New Roman" w:cs="Calibri"/>
          <w:color w:val="000000"/>
          <w:kern w:val="0"/>
          <w:sz w:val="22"/>
        </w:rPr>
        <w:t xml:space="preserve"> Download &amp; install the giveaway software</w:t>
      </w:r>
    </w:p>
    <w:p w:rsidR="005C7CCA" w:rsidRPr="005C7CCA" w:rsidRDefault="005C7CCA" w:rsidP="005C7CCA">
      <w:hyperlink r:id="rId8" w:tgtFrame="_blank" w:history="1">
        <w:r>
          <w:rPr>
            <w:rStyle w:val="a7"/>
            <w:rFonts w:ascii="Arial" w:hAnsi="Arial" w:cs="Arial"/>
            <w:color w:val="1155CC"/>
            <w:shd w:val="clear" w:color="auto" w:fill="FFFFFF"/>
          </w:rPr>
          <w:t>https://xenarmor.com/download/PDFPasswordRemoverPro_2024_Giveaway.zip</w:t>
        </w:r>
      </w:hyperlink>
    </w:p>
    <w:p w:rsidR="005C7CCA" w:rsidRPr="005C7CCA" w:rsidRDefault="005C7CCA" w:rsidP="005C7CCA">
      <w:pPr>
        <w:rPr>
          <w:rFonts w:eastAsia="Times New Roman" w:cs="Calibri"/>
          <w:color w:val="000000"/>
          <w:kern w:val="0"/>
          <w:sz w:val="22"/>
        </w:rPr>
      </w:pPr>
      <w:r w:rsidRPr="005C7CCA">
        <w:rPr>
          <w:rFonts w:eastAsia="Times New Roman" w:cs="Calibri"/>
          <w:b/>
          <w:bCs/>
          <w:color w:val="000000"/>
          <w:kern w:val="0"/>
          <w:sz w:val="22"/>
        </w:rPr>
        <w:t>Step 2:</w:t>
      </w:r>
      <w:r w:rsidRPr="005C7CCA">
        <w:rPr>
          <w:rFonts w:eastAsia="Times New Roman" w:cs="Calibri"/>
          <w:color w:val="000000"/>
          <w:kern w:val="0"/>
          <w:sz w:val="22"/>
        </w:rPr>
        <w:t xml:space="preserve"> Launch the software</w:t>
      </w:r>
    </w:p>
    <w:p w:rsidR="005C7CCA" w:rsidRPr="005C7CCA" w:rsidRDefault="005C7CCA" w:rsidP="005C7CCA">
      <w:pPr>
        <w:rPr>
          <w:rFonts w:eastAsia="Times New Roman" w:cs="Calibri"/>
          <w:color w:val="000000"/>
          <w:kern w:val="0"/>
          <w:sz w:val="22"/>
        </w:rPr>
      </w:pPr>
      <w:r w:rsidRPr="005C7CCA">
        <w:rPr>
          <w:rFonts w:eastAsia="Times New Roman" w:cs="Calibri"/>
          <w:b/>
          <w:bCs/>
          <w:color w:val="000000"/>
          <w:kern w:val="0"/>
          <w:sz w:val="22"/>
        </w:rPr>
        <w:t>Step 3:</w:t>
      </w:r>
      <w:r w:rsidRPr="005C7CCA">
        <w:rPr>
          <w:rFonts w:eastAsia="Times New Roman" w:cs="Calibri"/>
          <w:color w:val="000000"/>
          <w:kern w:val="0"/>
          <w:sz w:val="22"/>
        </w:rPr>
        <w:t xml:space="preserve"> Enter the registration email &amp; license key to activate the software</w:t>
      </w:r>
    </w:p>
    <w:p w:rsidR="005C7CCA" w:rsidRDefault="005C7CCA" w:rsidP="005C7CCA">
      <w:pPr>
        <w:rPr>
          <w:rFonts w:cs="Calibri"/>
          <w:b/>
          <w:bCs/>
          <w:color w:val="FF0000"/>
          <w:sz w:val="22"/>
          <w:lang w:eastAsia="en-US"/>
        </w:rPr>
      </w:pPr>
    </w:p>
    <w:p w:rsidR="005C7CCA" w:rsidRPr="005C7CCA" w:rsidRDefault="005C7CCA" w:rsidP="005C7CCA">
      <w:pPr>
        <w:rPr>
          <w:rFonts w:ascii="Arial" w:hAnsi="Arial" w:cs="Arial"/>
          <w:color w:val="FF0000"/>
          <w:shd w:val="clear" w:color="auto" w:fill="FFFFFF"/>
        </w:rPr>
      </w:pPr>
      <w:r w:rsidRPr="005C7CCA">
        <w:rPr>
          <w:rFonts w:ascii="Arial" w:hAnsi="Arial" w:cs="Arial"/>
          <w:color w:val="FF0000"/>
          <w:shd w:val="clear" w:color="auto" w:fill="FFFFFF"/>
        </w:rPr>
        <w:t>1 Year License</w:t>
      </w:r>
    </w:p>
    <w:p w:rsidR="005C7CCA" w:rsidRPr="005C7CCA" w:rsidRDefault="005C7CCA" w:rsidP="005C7CCA">
      <w:pPr>
        <w:rPr>
          <w:color w:val="FF0000"/>
        </w:rPr>
      </w:pPr>
      <w:r w:rsidRPr="005C7CCA">
        <w:rPr>
          <w:rFonts w:ascii="Arial" w:hAnsi="Arial" w:cs="Arial"/>
          <w:color w:val="FF0000"/>
          <w:shd w:val="clear" w:color="auto" w:fill="FFFFFF"/>
        </w:rPr>
        <w:t>It</w:t>
      </w:r>
      <w:r w:rsidRPr="005C7CCA">
        <w:rPr>
          <w:rFonts w:ascii="Arial" w:hAnsi="Arial" w:cs="Arial"/>
          <w:color w:val="FF0000"/>
          <w:shd w:val="clear" w:color="auto" w:fill="FFFFFF"/>
        </w:rPr>
        <w:t xml:space="preserve"> will automatically generate license key and allows unlimited users to register.</w:t>
      </w:r>
    </w:p>
    <w:p w:rsidR="005C7CCA" w:rsidRPr="005C7CCA" w:rsidRDefault="005C7CCA" w:rsidP="005C7CCA">
      <w:pPr>
        <w:widowControl/>
        <w:shd w:val="clear" w:color="auto" w:fill="FFFFFF"/>
        <w:jc w:val="left"/>
        <w:rPr>
          <w:rFonts w:ascii="Arial" w:eastAsia="Times New Roman" w:hAnsi="Arial" w:cs="Arial"/>
          <w:color w:val="000000"/>
          <w:kern w:val="0"/>
          <w:sz w:val="24"/>
          <w:szCs w:val="24"/>
        </w:rPr>
      </w:pPr>
      <w:r w:rsidRPr="00780F8F">
        <w:rPr>
          <w:rFonts w:eastAsia="Times New Roman" w:cs="Calibri"/>
          <w:color w:val="000000"/>
          <w:kern w:val="0"/>
          <w:sz w:val="22"/>
        </w:rPr>
        <w:t> </w:t>
      </w:r>
    </w:p>
    <w:p w:rsidR="005C7CCA" w:rsidRPr="008E0240" w:rsidRDefault="005C7CCA" w:rsidP="005C7CCA">
      <w:pPr>
        <w:spacing w:afterLines="200" w:after="624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 w:hint="eastAsia"/>
          <w:b/>
          <w:bCs/>
        </w:rPr>
        <w:t xml:space="preserve">Please send your email to </w:t>
      </w:r>
      <w:hyperlink r:id="rId9" w:history="1">
        <w:r w:rsidRPr="00B676C3">
          <w:rPr>
            <w:rStyle w:val="a7"/>
            <w:rFonts w:asciiTheme="minorHAnsi" w:hAnsiTheme="minorHAnsi" w:cstheme="minorHAnsi"/>
            <w:b/>
            <w:bCs/>
          </w:rPr>
          <w:t>support@xenarmor.com</w:t>
        </w:r>
      </w:hyperlink>
      <w:r>
        <w:rPr>
          <w:rFonts w:asciiTheme="minorHAnsi" w:hAnsiTheme="minorHAnsi" w:cstheme="minorHAnsi"/>
          <w:b/>
          <w:bCs/>
        </w:rPr>
        <w:t xml:space="preserve"> </w:t>
      </w:r>
      <w:bookmarkStart w:id="0" w:name="_GoBack"/>
      <w:bookmarkEnd w:id="0"/>
      <w:r>
        <w:rPr>
          <w:rFonts w:asciiTheme="minorHAnsi" w:hAnsiTheme="minorHAnsi" w:cstheme="minorHAnsi" w:hint="eastAsia"/>
          <w:b/>
          <w:bCs/>
        </w:rPr>
        <w:t>for technical support and product after-sales service.</w:t>
      </w:r>
    </w:p>
    <w:p w:rsidR="005C7CCA" w:rsidRDefault="005C7CCA" w:rsidP="005C7CCA">
      <w:pPr>
        <w:spacing w:beforeLines="100" w:before="312" w:afterLines="100" w:after="312"/>
        <w:rPr>
          <w:rFonts w:asciiTheme="minorHAnsi" w:hAnsiTheme="minorHAnsi" w:cstheme="minorHAnsi"/>
          <w:color w:val="000000" w:themeColor="text1"/>
          <w:kern w:val="0"/>
          <w:szCs w:val="21"/>
        </w:rPr>
      </w:pPr>
      <w:r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1A9C9342" wp14:editId="03CA0E1E">
            <wp:extent cx="476250" cy="476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8C3EC8" wp14:editId="14516D1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43525" cy="8255"/>
                <wp:effectExtent l="0" t="0" r="28575" b="29845"/>
                <wp:wrapNone/>
                <wp:docPr id="12" name="直接箭头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E30FD" id="直接箭头连接符 12" o:spid="_x0000_s1026" type="#_x0000_t32" style="position:absolute;left:0;text-align:left;margin-left:0;margin-top:0;width:420.75pt;height: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" strokecolor="#739cc3" strokeweight="1.25pt">
                <w10:wrap anchorx="margin"/>
              </v:shape>
            </w:pict>
          </mc:Fallback>
        </mc:AlternateContent>
      </w:r>
      <w:r>
        <w:rPr>
          <w:rFonts w:asciiTheme="minorHAnsi" w:hAnsiTheme="minorHAnsi" w:cstheme="minorHAnsi" w:hint="eastAsia"/>
          <w:b/>
          <w:kern w:val="0"/>
          <w:sz w:val="32"/>
          <w:szCs w:val="24"/>
        </w:rPr>
        <w:t xml:space="preserve"> Subscribe WonderFox</w:t>
      </w:r>
    </w:p>
    <w:p w:rsidR="005C7CCA" w:rsidRDefault="005C7CCA" w:rsidP="005C7CCA">
      <w:pPr>
        <w:widowControl/>
        <w:shd w:val="clear" w:color="auto" w:fill="FFFFFF"/>
        <w:spacing w:line="360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Subscribe to WonderFox newsletter for the latest news and special offers. No spam and marketing emails, you can opt-out at any time.</w:t>
      </w:r>
    </w:p>
    <w:p w:rsidR="005C7CCA" w:rsidRDefault="005C7CCA" w:rsidP="005C7CCA">
      <w:pPr>
        <w:jc w:val="left"/>
        <w:rPr>
          <w:rFonts w:asciiTheme="minorHAnsi" w:hAnsiTheme="minorHAnsi" w:cstheme="minorHAnsi"/>
        </w:rPr>
      </w:pPr>
      <w:r w:rsidRPr="00DF47BE">
        <w:rPr>
          <w:rFonts w:asciiTheme="minorHAnsi" w:hAnsiTheme="minorHAnsi" w:cstheme="minorHAnsi" w:hint="eastAsia"/>
          <w:highlight w:val="yellow"/>
        </w:rPr>
        <w:t>https://www.videoconverterfactory.com/newsletter.html</w:t>
      </w:r>
    </w:p>
    <w:p w:rsidR="005C7CCA" w:rsidRDefault="005C7CCA" w:rsidP="005C7CCA"/>
    <w:p w:rsidR="000E6756" w:rsidRDefault="000E6756"/>
    <w:sectPr w:rsidR="000E67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2B9" w:rsidRDefault="00C112B9" w:rsidP="005C7CCA">
      <w:r>
        <w:separator/>
      </w:r>
    </w:p>
  </w:endnote>
  <w:endnote w:type="continuationSeparator" w:id="0">
    <w:p w:rsidR="00C112B9" w:rsidRDefault="00C112B9" w:rsidP="005C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2B9" w:rsidRDefault="00C112B9" w:rsidP="005C7CCA">
      <w:r>
        <w:separator/>
      </w:r>
    </w:p>
  </w:footnote>
  <w:footnote w:type="continuationSeparator" w:id="0">
    <w:p w:rsidR="00C112B9" w:rsidRDefault="00C112B9" w:rsidP="005C7C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0E"/>
    <w:rsid w:val="000E6756"/>
    <w:rsid w:val="005C7CCA"/>
    <w:rsid w:val="00C112B9"/>
    <w:rsid w:val="00DF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01D730F"/>
  <w15:chartTrackingRefBased/>
  <w15:docId w15:val="{36A7F4A9-0554-44C6-A49A-1CBBF3B86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CC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7CCA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bidi="ar-EG"/>
    </w:rPr>
  </w:style>
  <w:style w:type="character" w:customStyle="1" w:styleId="a4">
    <w:name w:val="页眉 字符"/>
    <w:basedOn w:val="a0"/>
    <w:link w:val="a3"/>
    <w:uiPriority w:val="99"/>
    <w:rsid w:val="005C7CCA"/>
    <w:rPr>
      <w:lang w:bidi="ar-EG"/>
    </w:rPr>
  </w:style>
  <w:style w:type="paragraph" w:styleId="a5">
    <w:name w:val="footer"/>
    <w:basedOn w:val="a"/>
    <w:link w:val="a6"/>
    <w:uiPriority w:val="99"/>
    <w:unhideWhenUsed/>
    <w:rsid w:val="005C7CCA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bidi="ar-EG"/>
    </w:rPr>
  </w:style>
  <w:style w:type="character" w:customStyle="1" w:styleId="a6">
    <w:name w:val="页脚 字符"/>
    <w:basedOn w:val="a0"/>
    <w:link w:val="a5"/>
    <w:uiPriority w:val="99"/>
    <w:rsid w:val="005C7CCA"/>
    <w:rPr>
      <w:lang w:bidi="ar-EG"/>
    </w:rPr>
  </w:style>
  <w:style w:type="character" w:styleId="a7">
    <w:name w:val="Hyperlink"/>
    <w:basedOn w:val="a0"/>
    <w:uiPriority w:val="99"/>
    <w:unhideWhenUsed/>
    <w:rsid w:val="005C7CCA"/>
    <w:rPr>
      <w:color w:val="0000FF"/>
      <w:u w:val="single"/>
    </w:rPr>
  </w:style>
  <w:style w:type="paragraph" w:styleId="a8">
    <w:name w:val="No Spacing"/>
    <w:uiPriority w:val="1"/>
    <w:qFormat/>
    <w:rsid w:val="005C7CCA"/>
    <w:pPr>
      <w:widowControl w:val="0"/>
      <w:jc w:val="both"/>
    </w:pPr>
    <w:rPr>
      <w:rFonts w:ascii="Calibri" w:eastAsia="宋体" w:hAnsi="Calibri" w:cs="Times New Roman"/>
    </w:rPr>
  </w:style>
  <w:style w:type="character" w:styleId="a9">
    <w:name w:val="Strong"/>
    <w:basedOn w:val="a0"/>
    <w:uiPriority w:val="22"/>
    <w:qFormat/>
    <w:rsid w:val="005C7C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enarmor.com/download/PDFPasswordRemoverPro_2024_Giveaway.zip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mailto:support@xenarmor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294</Words>
  <Characters>1679</Characters>
  <Application>Microsoft Office Word</Application>
  <DocSecurity>0</DocSecurity>
  <Lines>13</Lines>
  <Paragraphs>3</Paragraphs>
  <ScaleCrop>false</ScaleCrop>
  <Company>Microsoft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TG-1</dc:creator>
  <cp:keywords/>
  <dc:description/>
  <cp:lastModifiedBy>TG-1</cp:lastModifiedBy>
  <cp:revision>2</cp:revision>
  <dcterms:created xsi:type="dcterms:W3CDTF">2024-12-06T06:37:00Z</dcterms:created>
  <dcterms:modified xsi:type="dcterms:W3CDTF">2024-12-06T06:41:00Z</dcterms:modified>
</cp:coreProperties>
</file>