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900" w:rsidRPr="00D22CCF" w:rsidRDefault="00700900" w:rsidP="00700900">
      <w:pPr>
        <w:rPr>
          <w:rFonts w:cstheme="minorHAnsi"/>
          <w:b/>
          <w:kern w:val="0"/>
          <w:sz w:val="32"/>
          <w:szCs w:val="32"/>
        </w:rPr>
      </w:pPr>
      <w:r>
        <w:rPr>
          <w:rFonts w:asciiTheme="minorHAnsi" w:hAnsiTheme="minorHAnsi" w:cstheme="minorHAnsi"/>
          <w:b/>
          <w:noProof/>
          <w:kern w:val="0"/>
          <w:sz w:val="32"/>
          <w:szCs w:val="24"/>
        </w:rPr>
        <w:drawing>
          <wp:inline distT="0" distB="0" distL="0" distR="0" wp14:anchorId="52231A2F" wp14:editId="27B04E99">
            <wp:extent cx="466725" cy="4667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Pr>
          <w:rFonts w:asciiTheme="minorHAnsi" w:hAnsiTheme="minorHAnsi" w:cstheme="minorHAnsi" w:hint="eastAsia"/>
          <w:b/>
          <w:kern w:val="0"/>
          <w:sz w:val="32"/>
          <w:szCs w:val="24"/>
        </w:rPr>
        <w:t xml:space="preserve"> </w:t>
      </w:r>
      <w:r>
        <w:rPr>
          <w:rFonts w:asciiTheme="minorHAnsi" w:hAnsiTheme="minorHAnsi" w:cstheme="minorHAnsi"/>
          <w:b/>
          <w:kern w:val="0"/>
          <w:sz w:val="32"/>
          <w:szCs w:val="24"/>
        </w:rPr>
        <w:t>Sharing is C</w:t>
      </w:r>
      <w:r w:rsidRPr="00DC50FE">
        <w:rPr>
          <w:rFonts w:asciiTheme="minorHAnsi" w:hAnsiTheme="minorHAnsi" w:cstheme="minorHAnsi"/>
          <w:b/>
          <w:kern w:val="0"/>
          <w:sz w:val="32"/>
          <w:szCs w:val="24"/>
        </w:rPr>
        <w:t>aring</w:t>
      </w:r>
      <w:r w:rsidRPr="00DC50FE">
        <w:rPr>
          <w:rFonts w:asciiTheme="minorHAnsi" w:hAnsiTheme="minorHAnsi" w:cstheme="minorHAnsi" w:hint="eastAsia"/>
          <w:b/>
          <w:kern w:val="0"/>
          <w:sz w:val="32"/>
          <w:szCs w:val="24"/>
        </w:rPr>
        <w:t>！</w:t>
      </w:r>
    </w:p>
    <w:p w:rsidR="00700900" w:rsidRPr="00E35576" w:rsidRDefault="00700900" w:rsidP="00700900">
      <w:pPr>
        <w:jc w:val="left"/>
        <w:rPr>
          <w:rFonts w:cs="Calibri"/>
        </w:rPr>
      </w:pPr>
      <w:r w:rsidRPr="00363B68">
        <w:rPr>
          <w:rFonts w:asciiTheme="minorHAnsi" w:hAnsiTheme="minorHAnsi" w:cstheme="minorHAnsi"/>
          <w:b/>
          <w:bCs/>
        </w:rPr>
        <w:t>How to Win:</w:t>
      </w:r>
      <w:r w:rsidRPr="00363B68">
        <w:rPr>
          <w:rFonts w:asciiTheme="minorHAnsi" w:hAnsiTheme="minorHAnsi" w:cstheme="minorHAnsi"/>
        </w:rPr>
        <w:br/>
      </w:r>
      <w:r>
        <w:t>Share this campaign  on your social media to help more friends grab 2024 WonderFox Christmas gifts for FREE!</w:t>
      </w:r>
    </w:p>
    <w:p w:rsidR="00700900" w:rsidRPr="00175B9D" w:rsidRDefault="00700900" w:rsidP="00700900">
      <w:pPr>
        <w:jc w:val="left"/>
        <w:rPr>
          <w:rFonts w:asciiTheme="minorHAnsi" w:hAnsiTheme="minorHAnsi" w:cstheme="minorHAnsi"/>
          <w:b/>
          <w:kern w:val="0"/>
          <w:sz w:val="32"/>
          <w:szCs w:val="24"/>
        </w:rPr>
      </w:pPr>
      <w:r>
        <w:rPr>
          <w:rFonts w:asciiTheme="minorHAnsi" w:hAnsiTheme="minorHAnsi" w:cstheme="minorHAnsi"/>
          <w:noProof/>
        </w:rPr>
        <w:drawing>
          <wp:inline distT="0" distB="0" distL="0" distR="0" wp14:anchorId="31C40F09" wp14:editId="4981A2BD">
            <wp:extent cx="485775" cy="485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rPr>
          <w:rFonts w:hint="eastAsia"/>
          <w:noProof/>
        </w:rPr>
        <mc:AlternateContent>
          <mc:Choice Requires="wps">
            <w:drawing>
              <wp:anchor distT="0" distB="0" distL="114300" distR="114300" simplePos="0" relativeHeight="251659264" behindDoc="0" locked="0" layoutInCell="1" allowOverlap="1" wp14:anchorId="0D4CF7AB" wp14:editId="5CC607C7">
                <wp:simplePos x="0" y="0"/>
                <wp:positionH relativeFrom="margin">
                  <wp:posOffset>0</wp:posOffset>
                </wp:positionH>
                <wp:positionV relativeFrom="paragraph">
                  <wp:posOffset>0</wp:posOffset>
                </wp:positionV>
                <wp:extent cx="5343525" cy="8255"/>
                <wp:effectExtent l="0" t="0" r="28575" b="2984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D9D39F" id="_x0000_t32" coordsize="21600,21600" o:spt="32" o:oned="t" path="m,l21600,21600e" filled="f">
                <v:path arrowok="t" fillok="f" o:connecttype="none"/>
                <o:lock v:ext="edit" shapetype="t"/>
              </v:shapetype>
              <v:shape id="直接箭头连接符 6" o:spid="_x0000_s1026" type="#_x0000_t32" style="position:absolute;left:0;text-align:left;margin-left:0;margin-top:0;width:420.75pt;height:.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" strokecolor="#739cc3" strokeweight="1.25pt">
                <w10:wrap anchorx="margin"/>
              </v:shape>
            </w:pict>
          </mc:Fallback>
        </mc:AlternateContent>
      </w:r>
      <w:r>
        <w:rPr>
          <w:rFonts w:asciiTheme="minorHAnsi" w:hAnsiTheme="minorHAnsi" w:cstheme="minorHAnsi" w:hint="eastAsia"/>
          <w:b/>
          <w:kern w:val="0"/>
          <w:sz w:val="32"/>
          <w:szCs w:val="24"/>
        </w:rPr>
        <w:t xml:space="preserve"> </w:t>
      </w:r>
      <w:r w:rsidRPr="00700900">
        <w:rPr>
          <w:rFonts w:asciiTheme="minorHAnsi" w:hAnsiTheme="minorHAnsi" w:cstheme="minorHAnsi" w:hint="eastAsia"/>
          <w:b/>
          <w:kern w:val="0"/>
          <w:sz w:val="32"/>
          <w:szCs w:val="24"/>
        </w:rPr>
        <w:t>Wise Registry Cleaner</w:t>
      </w:r>
      <w:r w:rsidRPr="004A4ED7">
        <w:rPr>
          <w:rFonts w:asciiTheme="minorHAnsi" w:hAnsiTheme="minorHAnsi" w:cstheme="minorHAnsi"/>
          <w:b/>
          <w:kern w:val="0"/>
          <w:sz w:val="32"/>
          <w:szCs w:val="24"/>
        </w:rPr>
        <w:t xml:space="preserve"> </w:t>
      </w:r>
      <w:r>
        <w:rPr>
          <w:rFonts w:asciiTheme="minorHAnsi" w:hAnsiTheme="minorHAnsi" w:cstheme="minorHAnsi"/>
          <w:b/>
          <w:kern w:val="0"/>
          <w:sz w:val="32"/>
          <w:szCs w:val="24"/>
        </w:rPr>
        <w:t xml:space="preserve">11.1.8 </w:t>
      </w:r>
      <w:r w:rsidRPr="004A4ED7">
        <w:rPr>
          <w:rFonts w:asciiTheme="minorHAnsi" w:hAnsiTheme="minorHAnsi" w:cstheme="minorHAnsi"/>
          <w:b/>
          <w:kern w:val="0"/>
          <w:sz w:val="32"/>
          <w:szCs w:val="24"/>
        </w:rPr>
        <w:t>Giveaway</w:t>
      </w:r>
      <w:r>
        <w:rPr>
          <w:rFonts w:asciiTheme="minorHAnsi" w:hAnsiTheme="minorHAnsi" w:cstheme="minorHAnsi" w:hint="eastAsia"/>
          <w:b/>
          <w:kern w:val="0"/>
          <w:sz w:val="32"/>
          <w:szCs w:val="24"/>
        </w:rPr>
        <w:t>!</w:t>
      </w:r>
    </w:p>
    <w:p w:rsidR="00700900" w:rsidRDefault="00700900" w:rsidP="00700900">
      <w:pPr>
        <w:numPr>
          <w:ilvl w:val="0"/>
          <w:numId w:val="1"/>
        </w:numPr>
        <w:jc w:val="left"/>
        <w:rPr>
          <w:b/>
          <w:bCs/>
          <w:sz w:val="22"/>
        </w:rPr>
      </w:pPr>
      <w:r>
        <w:rPr>
          <w:rFonts w:hint="eastAsia"/>
          <w:b/>
          <w:bCs/>
          <w:sz w:val="22"/>
        </w:rPr>
        <w:t>Clean Up Multi-User Registry</w:t>
      </w:r>
    </w:p>
    <w:p w:rsidR="00700900" w:rsidRDefault="00700900" w:rsidP="00700900">
      <w:pPr>
        <w:jc w:val="left"/>
        <w:rPr>
          <w:sz w:val="22"/>
        </w:rPr>
      </w:pPr>
      <w:r>
        <w:rPr>
          <w:rFonts w:hint="eastAsia"/>
          <w:sz w:val="22"/>
        </w:rPr>
        <w:t>This feature is ideal for computers that are used by more than one person, such as home computers that are shared by a family and public computers in public places. People who have administrative rights can easily scan and clean all users' registry at once. You do not need to login under each individual account to scan &amp; fix registry issues.</w:t>
      </w:r>
    </w:p>
    <w:p w:rsidR="00700900" w:rsidRDefault="00700900" w:rsidP="00700900">
      <w:pPr>
        <w:numPr>
          <w:ilvl w:val="0"/>
          <w:numId w:val="1"/>
        </w:numPr>
        <w:jc w:val="left"/>
        <w:rPr>
          <w:sz w:val="22"/>
        </w:rPr>
      </w:pPr>
      <w:r>
        <w:rPr>
          <w:rFonts w:hint="eastAsia"/>
          <w:sz w:val="22"/>
        </w:rPr>
        <w:t>Fix Registry Problems &amp; Boost Your PC Performance</w:t>
      </w:r>
    </w:p>
    <w:p w:rsidR="00700900" w:rsidRDefault="00700900" w:rsidP="00700900">
      <w:pPr>
        <w:jc w:val="left"/>
        <w:rPr>
          <w:sz w:val="22"/>
        </w:rPr>
      </w:pPr>
      <w:r>
        <w:rPr>
          <w:rFonts w:hint="eastAsia"/>
          <w:sz w:val="22"/>
        </w:rPr>
        <w:t>The registry keeps growing when you use Windows, so does the obsolete items in the registry, which would eventually lead to performance degradation and even system crash. Wise Registry Cleaner scans the Windows registry and finds errors &amp; residual items in the registry and then cleans or defrags them. By fixing these residual and corrupted items in Windows registry, your system will run faster and more stable.</w:t>
      </w:r>
    </w:p>
    <w:p w:rsidR="00700900" w:rsidRDefault="00700900" w:rsidP="00700900">
      <w:pPr>
        <w:numPr>
          <w:ilvl w:val="0"/>
          <w:numId w:val="1"/>
        </w:numPr>
        <w:jc w:val="left"/>
        <w:rPr>
          <w:sz w:val="22"/>
        </w:rPr>
      </w:pPr>
      <w:r>
        <w:rPr>
          <w:rFonts w:hint="eastAsia"/>
          <w:sz w:val="22"/>
        </w:rPr>
        <w:t>Backup &amp; Restore Windows System</w:t>
      </w:r>
    </w:p>
    <w:p w:rsidR="00700900" w:rsidRDefault="00700900" w:rsidP="00700900">
      <w:pPr>
        <w:jc w:val="left"/>
        <w:rPr>
          <w:sz w:val="22"/>
        </w:rPr>
      </w:pPr>
      <w:r>
        <w:rPr>
          <w:rFonts w:hint="eastAsia"/>
          <w:sz w:val="22"/>
        </w:rPr>
        <w:t>Wise Registry Cleaner is one of the safest Windows registry cleaners and registry defragmenters. It automatically backs up the system before any cleaning is performed. You can use the backup to restore the system to an earlier state.</w:t>
      </w:r>
    </w:p>
    <w:p w:rsidR="00700900" w:rsidRDefault="00700900" w:rsidP="00700900">
      <w:pPr>
        <w:jc w:val="left"/>
        <w:rPr>
          <w:sz w:val="22"/>
        </w:rPr>
      </w:pPr>
      <w:r>
        <w:rPr>
          <w:rFonts w:hint="eastAsia"/>
          <w:sz w:val="22"/>
        </w:rPr>
        <w:t>Before performing the cleanup, automatically back up Windows registry entries that will be deleted.</w:t>
      </w:r>
    </w:p>
    <w:p w:rsidR="00700900" w:rsidRDefault="00700900" w:rsidP="00700900">
      <w:pPr>
        <w:jc w:val="left"/>
        <w:rPr>
          <w:sz w:val="22"/>
        </w:rPr>
      </w:pPr>
      <w:r>
        <w:rPr>
          <w:rFonts w:hint="eastAsia"/>
          <w:sz w:val="22"/>
        </w:rPr>
        <w:t>Creates a system restore point automatically before defragmenting the Windows registry.</w:t>
      </w:r>
    </w:p>
    <w:p w:rsidR="00700900" w:rsidRDefault="00700900" w:rsidP="00700900">
      <w:pPr>
        <w:jc w:val="left"/>
        <w:rPr>
          <w:sz w:val="22"/>
        </w:rPr>
      </w:pPr>
      <w:r>
        <w:rPr>
          <w:rFonts w:hint="eastAsia"/>
          <w:sz w:val="22"/>
        </w:rPr>
        <w:t>You can also Back Up The Registry or Create A System Restore Point manually with Wise Registry Cleaner at any time before making any major system or network configuration changes on your PC.</w:t>
      </w:r>
    </w:p>
    <w:p w:rsidR="00700900" w:rsidRDefault="00700900" w:rsidP="00700900">
      <w:pPr>
        <w:numPr>
          <w:ilvl w:val="0"/>
          <w:numId w:val="1"/>
        </w:numPr>
        <w:jc w:val="left"/>
        <w:rPr>
          <w:sz w:val="22"/>
        </w:rPr>
      </w:pPr>
      <w:r>
        <w:rPr>
          <w:rFonts w:hint="eastAsia"/>
          <w:sz w:val="22"/>
        </w:rPr>
        <w:t>Scheduled Automatic Registry Cleaning</w:t>
      </w:r>
    </w:p>
    <w:p w:rsidR="00700900" w:rsidRDefault="00700900" w:rsidP="00700900">
      <w:pPr>
        <w:jc w:val="left"/>
        <w:rPr>
          <w:sz w:val="22"/>
        </w:rPr>
      </w:pPr>
      <w:r>
        <w:rPr>
          <w:rFonts w:hint="eastAsia"/>
          <w:sz w:val="22"/>
        </w:rPr>
        <w:t>In the main interface, you can set Wise Registry Cleaner to clean the registry on a daily, weekly, or monthly schedule according to your own need. Wise Registry Cleaner will automatically clean up the registry in the background when the scheduled time is up. In settings, you can also create a Clean with 1-click icon and place it on the desktop. With this feature, you can clean up the registry by just clicking the icon without opening Wise Registry Cleaner.</w:t>
      </w:r>
    </w:p>
    <w:p w:rsidR="00700900" w:rsidRDefault="00700900" w:rsidP="00700900">
      <w:pPr>
        <w:numPr>
          <w:ilvl w:val="0"/>
          <w:numId w:val="1"/>
        </w:numPr>
        <w:jc w:val="left"/>
        <w:rPr>
          <w:sz w:val="22"/>
        </w:rPr>
      </w:pPr>
      <w:r>
        <w:rPr>
          <w:rFonts w:hint="eastAsia"/>
          <w:sz w:val="22"/>
        </w:rPr>
        <w:t>Optimizes System Settings for Better Performance</w:t>
      </w:r>
    </w:p>
    <w:p w:rsidR="00700900" w:rsidRDefault="00700900" w:rsidP="00700900">
      <w:pPr>
        <w:jc w:val="left"/>
        <w:rPr>
          <w:sz w:val="22"/>
        </w:rPr>
      </w:pPr>
      <w:r>
        <w:rPr>
          <w:rFonts w:hint="eastAsia"/>
          <w:sz w:val="22"/>
        </w:rPr>
        <w:t>Wise Registry Cleaner can optimize related Windows registry settings to improve system performance, including speeding up system startup and shutdown, improving system stability, system operating speed and Internet speed, and extending the lifespan of SSD. After one-click optimization, you will see some improvement in your PC's performance.</w:t>
      </w:r>
    </w:p>
    <w:p w:rsidR="00700900" w:rsidRDefault="00700900" w:rsidP="00700900">
      <w:pPr>
        <w:jc w:val="left"/>
        <w:rPr>
          <w:sz w:val="22"/>
        </w:rPr>
      </w:pPr>
      <w:r>
        <w:rPr>
          <w:rFonts w:hint="eastAsia"/>
          <w:sz w:val="22"/>
        </w:rPr>
        <w:t>These optimizations are reversible, you can easily Restore the registry settings to the system defaults.</w:t>
      </w:r>
    </w:p>
    <w:p w:rsidR="00700900" w:rsidRDefault="00700900" w:rsidP="00700900">
      <w:pPr>
        <w:numPr>
          <w:ilvl w:val="0"/>
          <w:numId w:val="1"/>
        </w:numPr>
        <w:jc w:val="left"/>
        <w:rPr>
          <w:sz w:val="22"/>
        </w:rPr>
      </w:pPr>
      <w:r>
        <w:rPr>
          <w:rFonts w:hint="eastAsia"/>
          <w:sz w:val="22"/>
        </w:rPr>
        <w:lastRenderedPageBreak/>
        <w:t>Customizable Cleanup Options for Advanced Users</w:t>
      </w:r>
    </w:p>
    <w:p w:rsidR="00700900" w:rsidRDefault="00700900" w:rsidP="00700900">
      <w:pPr>
        <w:jc w:val="left"/>
        <w:rPr>
          <w:sz w:val="22"/>
        </w:rPr>
      </w:pPr>
      <w:r>
        <w:rPr>
          <w:rFonts w:hint="eastAsia"/>
          <w:sz w:val="22"/>
        </w:rPr>
        <w:t>Wise Registry Cleaner offers 2 scan modes: Fast Scan, Deep Scan. No matter which one you choose, you can:</w:t>
      </w:r>
    </w:p>
    <w:p w:rsidR="00700900" w:rsidRDefault="00700900" w:rsidP="00700900">
      <w:pPr>
        <w:jc w:val="left"/>
        <w:rPr>
          <w:sz w:val="22"/>
        </w:rPr>
      </w:pPr>
      <w:r>
        <w:rPr>
          <w:rFonts w:hint="eastAsia"/>
          <w:sz w:val="22"/>
        </w:rPr>
        <w:t>Customize the items for scans in Custom Area, select all or only one, such as invalid ActiveX and COM components, obsolete startup program entries, invalid software paths, Image file execution, and many more.</w:t>
      </w:r>
    </w:p>
    <w:p w:rsidR="00700900" w:rsidRDefault="00700900" w:rsidP="00700900">
      <w:pPr>
        <w:jc w:val="left"/>
        <w:rPr>
          <w:sz w:val="22"/>
        </w:rPr>
      </w:pPr>
      <w:r>
        <w:rPr>
          <w:rFonts w:hint="eastAsia"/>
          <w:sz w:val="22"/>
        </w:rPr>
        <w:t>Exclusions are allowed, so you can tell Wise Registry Cleaner to avoid cleaning any registry items with specific words in them.</w:t>
      </w:r>
    </w:p>
    <w:p w:rsidR="00700900" w:rsidRDefault="00700900" w:rsidP="00700900">
      <w:pPr>
        <w:spacing w:after="120"/>
        <w:rPr>
          <w:rFonts w:asciiTheme="minorHAnsi" w:hAnsiTheme="minorHAnsi" w:cstheme="minorHAnsi"/>
        </w:rPr>
      </w:pPr>
      <w:r>
        <w:rPr>
          <w:rFonts w:asciiTheme="minorHAnsi" w:hAnsiTheme="minorHAnsi" w:cstheme="minorHAnsi" w:hint="eastAsia"/>
        </w:rPr>
        <w:t>Now, please follow the steps below to get the software for free.</w:t>
      </w:r>
    </w:p>
    <w:p w:rsidR="00700900" w:rsidRDefault="00700900" w:rsidP="00700900">
      <w:pPr>
        <w:rPr>
          <w:rFonts w:asciiTheme="minorHAnsi" w:hAnsiTheme="minorHAnsi" w:cstheme="minorHAnsi"/>
        </w:rPr>
      </w:pPr>
      <w:r w:rsidRPr="00DA4CED">
        <w:rPr>
          <w:rFonts w:asciiTheme="minorHAnsi" w:hAnsiTheme="minorHAnsi" w:cstheme="minorHAnsi"/>
          <w:b/>
          <w:bCs/>
        </w:rPr>
        <w:t>Step 1.</w:t>
      </w:r>
      <w:r w:rsidRPr="00DA4CED">
        <w:rPr>
          <w:rFonts w:asciiTheme="minorHAnsi" w:hAnsiTheme="minorHAnsi" w:cstheme="minorHAnsi"/>
        </w:rPr>
        <w:t xml:space="preserve"> Install the software.</w:t>
      </w:r>
    </w:p>
    <w:p w:rsidR="00700900" w:rsidRDefault="005A4266" w:rsidP="00700900">
      <w:pPr>
        <w:jc w:val="left"/>
        <w:rPr>
          <w:sz w:val="22"/>
        </w:rPr>
      </w:pPr>
      <w:hyperlink r:id="rId9" w:history="1">
        <w:r w:rsidR="001F56DE" w:rsidRPr="00B2591F">
          <w:rPr>
            <w:rStyle w:val="a3"/>
            <w:rFonts w:hint="eastAsia"/>
            <w:sz w:val="22"/>
          </w:rPr>
          <w:t>https://downloads.wisecleaner.com/giveaways/WRCSetup_videoconverterfactory.exe</w:t>
        </w:r>
      </w:hyperlink>
    </w:p>
    <w:p w:rsidR="00700900" w:rsidRDefault="00700900" w:rsidP="00700900">
      <w:pPr>
        <w:rPr>
          <w:rFonts w:asciiTheme="minorHAnsi" w:hAnsiTheme="minorHAnsi" w:cstheme="minorHAnsi"/>
          <w:b/>
          <w:bCs/>
        </w:rPr>
      </w:pPr>
    </w:p>
    <w:p w:rsidR="00700900" w:rsidRDefault="00700900" w:rsidP="00700900">
      <w:pPr>
        <w:jc w:val="left"/>
        <w:rPr>
          <w:rFonts w:asciiTheme="minorHAnsi" w:hAnsiTheme="minorHAnsi" w:cstheme="minorHAnsi"/>
          <w:b/>
          <w:bCs/>
          <w:color w:val="FF0000"/>
        </w:rPr>
      </w:pPr>
      <w:r>
        <w:rPr>
          <w:rFonts w:asciiTheme="minorHAnsi" w:hAnsiTheme="minorHAnsi" w:cstheme="minorHAnsi" w:hint="eastAsia"/>
          <w:b/>
          <w:bCs/>
        </w:rPr>
        <w:t xml:space="preserve">Step </w:t>
      </w:r>
      <w:r>
        <w:rPr>
          <w:rFonts w:asciiTheme="minorHAnsi" w:hAnsiTheme="minorHAnsi" w:cstheme="minorHAnsi"/>
          <w:b/>
          <w:bCs/>
        </w:rPr>
        <w:t>2</w:t>
      </w:r>
      <w:r>
        <w:rPr>
          <w:rFonts w:asciiTheme="minorHAnsi" w:hAnsiTheme="minorHAnsi" w:cstheme="minorHAnsi" w:hint="eastAsia"/>
          <w:b/>
          <w:bCs/>
        </w:rPr>
        <w:t>.</w:t>
      </w:r>
      <w:r>
        <w:rPr>
          <w:rFonts w:asciiTheme="minorHAnsi" w:hAnsiTheme="minorHAnsi" w:cstheme="minorHAnsi" w:hint="eastAsia"/>
        </w:rPr>
        <w:t xml:space="preserve"> </w:t>
      </w:r>
      <w:r>
        <w:rPr>
          <w:rFonts w:asciiTheme="minorHAnsi" w:hAnsiTheme="minorHAnsi" w:cstheme="minorHAnsi"/>
        </w:rPr>
        <w:t>Enjoy all features!</w:t>
      </w:r>
    </w:p>
    <w:p w:rsidR="00700900" w:rsidRDefault="00700900" w:rsidP="00700900">
      <w:pPr>
        <w:rPr>
          <w:rFonts w:cs="Calibri"/>
          <w:b/>
          <w:bCs/>
          <w:color w:val="FF0000"/>
          <w:sz w:val="22"/>
          <w:lang w:eastAsia="en-US"/>
        </w:rPr>
      </w:pPr>
    </w:p>
    <w:p w:rsidR="00700900" w:rsidRDefault="00700900" w:rsidP="00700900">
      <w:pPr>
        <w:jc w:val="left"/>
        <w:rPr>
          <w:rFonts w:asciiTheme="minorHAnsi" w:hAnsiTheme="minorHAnsi" w:cstheme="minorHAnsi"/>
          <w:b/>
          <w:bCs/>
          <w:color w:val="FF0000"/>
        </w:rPr>
      </w:pPr>
      <w:r>
        <w:rPr>
          <w:rFonts w:asciiTheme="minorHAnsi" w:hAnsiTheme="minorHAnsi" w:cstheme="minorHAnsi"/>
          <w:b/>
          <w:bCs/>
          <w:color w:val="FF0000"/>
        </w:rPr>
        <w:t>Note:</w:t>
      </w:r>
    </w:p>
    <w:p w:rsidR="00700900" w:rsidRDefault="00700900" w:rsidP="00700900">
      <w:pPr>
        <w:pStyle w:val="a4"/>
        <w:numPr>
          <w:ilvl w:val="0"/>
          <w:numId w:val="2"/>
        </w:numPr>
        <w:rPr>
          <w:rFonts w:asciiTheme="minorHAnsi" w:hAnsiTheme="minorHAnsi" w:cstheme="minorHAnsi"/>
        </w:rPr>
      </w:pPr>
      <w:r w:rsidRPr="00F52BD2">
        <w:rPr>
          <w:rFonts w:asciiTheme="minorHAnsi" w:hAnsiTheme="minorHAnsi" w:cstheme="minorHAnsi" w:hint="eastAsia"/>
        </w:rPr>
        <w:t xml:space="preserve">The download link is always available to be downloaded for everyone. </w:t>
      </w:r>
    </w:p>
    <w:p w:rsidR="00700900" w:rsidRPr="00F52BD2" w:rsidRDefault="00700900" w:rsidP="00700900">
      <w:pPr>
        <w:pStyle w:val="a4"/>
        <w:numPr>
          <w:ilvl w:val="0"/>
          <w:numId w:val="2"/>
        </w:numPr>
        <w:rPr>
          <w:rFonts w:asciiTheme="minorHAnsi" w:hAnsiTheme="minorHAnsi" w:cstheme="minorHAnsi"/>
        </w:rPr>
      </w:pPr>
      <w:r w:rsidRPr="00F52BD2">
        <w:rPr>
          <w:rFonts w:asciiTheme="minorHAnsi" w:hAnsiTheme="minorHAnsi" w:cstheme="minorHAnsi" w:hint="eastAsia"/>
        </w:rPr>
        <w:t xml:space="preserve">After downloading, run the installer and launch the software. </w:t>
      </w:r>
      <w:r w:rsidRPr="00F52BD2">
        <w:rPr>
          <w:rFonts w:asciiTheme="minorHAnsi" w:hAnsiTheme="minorHAnsi" w:cstheme="minorHAnsi" w:hint="eastAsia"/>
          <w:color w:val="FF0000"/>
        </w:rPr>
        <w:t xml:space="preserve">No registration code is required. </w:t>
      </w:r>
    </w:p>
    <w:p w:rsidR="00700900" w:rsidRPr="00F52BD2" w:rsidRDefault="00700900" w:rsidP="00700900">
      <w:pPr>
        <w:pStyle w:val="a4"/>
        <w:numPr>
          <w:ilvl w:val="0"/>
          <w:numId w:val="2"/>
        </w:numPr>
        <w:rPr>
          <w:rFonts w:asciiTheme="minorHAnsi" w:hAnsiTheme="minorHAnsi" w:cstheme="minorHAnsi"/>
        </w:rPr>
      </w:pPr>
      <w:r w:rsidRPr="00F52BD2">
        <w:rPr>
          <w:rFonts w:asciiTheme="minorHAnsi" w:hAnsiTheme="minorHAnsi" w:cstheme="minorHAnsi" w:hint="eastAsia"/>
        </w:rPr>
        <w:t>It is a special version which has no using-time limitation, no free-update, no tech support.</w:t>
      </w:r>
    </w:p>
    <w:p w:rsidR="00700900" w:rsidRDefault="00700900" w:rsidP="00700900">
      <w:pPr>
        <w:widowControl/>
        <w:shd w:val="clear" w:color="auto" w:fill="FFFFFF"/>
        <w:spacing w:beforeLines="100" w:before="312" w:afterLines="50" w:after="156" w:line="360" w:lineRule="auto"/>
        <w:jc w:val="left"/>
        <w:rPr>
          <w:rFonts w:asciiTheme="minorHAnsi" w:hAnsiTheme="minorHAnsi" w:cstheme="minorHAnsi"/>
          <w:b/>
          <w:kern w:val="0"/>
          <w:sz w:val="32"/>
          <w:szCs w:val="24"/>
        </w:rPr>
      </w:pPr>
      <w:r>
        <w:rPr>
          <w:rFonts w:asciiTheme="minorHAnsi" w:hAnsiTheme="minorHAnsi" w:cstheme="minorHAnsi" w:hint="eastAsia"/>
          <w:b/>
          <w:kern w:val="0"/>
          <w:sz w:val="32"/>
          <w:szCs w:val="24"/>
        </w:rPr>
        <w:t xml:space="preserve">Ready to Get </w:t>
      </w:r>
      <w:r w:rsidRPr="00634B86">
        <w:rPr>
          <w:rFonts w:asciiTheme="minorHAnsi" w:hAnsiTheme="minorHAnsi" w:cstheme="minorHAnsi"/>
          <w:b/>
          <w:kern w:val="0"/>
          <w:sz w:val="32"/>
          <w:szCs w:val="24"/>
          <w:highlight w:val="yellow"/>
        </w:rPr>
        <w:t xml:space="preserve">WiseCleaner </w:t>
      </w:r>
      <w:r w:rsidR="00634B86" w:rsidRPr="00634B86">
        <w:rPr>
          <w:rFonts w:asciiTheme="minorHAnsi" w:hAnsiTheme="minorHAnsi" w:cstheme="minorHAnsi"/>
          <w:b/>
          <w:kern w:val="0"/>
          <w:sz w:val="32"/>
          <w:szCs w:val="24"/>
          <w:highlight w:val="yellow"/>
        </w:rPr>
        <w:t xml:space="preserve">other </w:t>
      </w:r>
      <w:r w:rsidRPr="00634B86">
        <w:rPr>
          <w:rFonts w:asciiTheme="minorHAnsi" w:hAnsiTheme="minorHAnsi" w:cstheme="minorHAnsi"/>
          <w:b/>
          <w:kern w:val="0"/>
          <w:sz w:val="32"/>
          <w:szCs w:val="24"/>
          <w:highlight w:val="yellow"/>
        </w:rPr>
        <w:t>products</w:t>
      </w:r>
      <w:r>
        <w:rPr>
          <w:rFonts w:asciiTheme="minorHAnsi" w:hAnsiTheme="minorHAnsi" w:cstheme="minorHAnsi"/>
          <w:b/>
          <w:kern w:val="0"/>
          <w:sz w:val="32"/>
          <w:szCs w:val="24"/>
        </w:rPr>
        <w:t xml:space="preserve"> </w:t>
      </w:r>
      <w:r>
        <w:rPr>
          <w:rFonts w:asciiTheme="minorHAnsi" w:hAnsiTheme="minorHAnsi" w:cstheme="minorHAnsi" w:hint="eastAsia"/>
          <w:b/>
          <w:kern w:val="0"/>
          <w:sz w:val="32"/>
          <w:szCs w:val="24"/>
        </w:rPr>
        <w:t>with Special Offer</w:t>
      </w:r>
    </w:p>
    <w:p w:rsidR="00700900" w:rsidRDefault="00700900" w:rsidP="00700900">
      <w:pPr>
        <w:jc w:val="left"/>
        <w:rPr>
          <w:sz w:val="22"/>
        </w:rPr>
      </w:pPr>
      <w:r>
        <w:rPr>
          <w:rFonts w:hint="eastAsia"/>
          <w:sz w:val="22"/>
        </w:rPr>
        <w:t>1. 365 (1 PC / Lifetime) 60% off</w:t>
      </w:r>
      <w:bookmarkStart w:id="0" w:name="_GoBack"/>
      <w:bookmarkEnd w:id="0"/>
      <w:r>
        <w:rPr>
          <w:rFonts w:hint="eastAsia"/>
          <w:sz w:val="22"/>
        </w:rPr>
        <w:t>, $27.98</w:t>
      </w:r>
    </w:p>
    <w:p w:rsidR="00700900" w:rsidRDefault="00700900" w:rsidP="00700900">
      <w:pPr>
        <w:jc w:val="left"/>
        <w:rPr>
          <w:sz w:val="22"/>
        </w:rPr>
      </w:pPr>
      <w:r>
        <w:rPr>
          <w:rFonts w:hint="eastAsia"/>
          <w:sz w:val="22"/>
        </w:rPr>
        <w:t>https://store.wisecleaner.com/order/checkout.php?PRODS=4578380&amp;QTY=1&amp;CART=0&amp;CARD=2&amp;SHORT_FORM=1&amp;COUPON=AVANGCYB60LESP</w:t>
      </w:r>
    </w:p>
    <w:p w:rsidR="00700900" w:rsidRDefault="00700900" w:rsidP="00700900">
      <w:pPr>
        <w:jc w:val="left"/>
        <w:rPr>
          <w:sz w:val="22"/>
        </w:rPr>
      </w:pPr>
    </w:p>
    <w:p w:rsidR="00700900" w:rsidRDefault="00700900" w:rsidP="00700900">
      <w:pPr>
        <w:jc w:val="left"/>
        <w:rPr>
          <w:sz w:val="22"/>
        </w:rPr>
      </w:pPr>
      <w:r>
        <w:rPr>
          <w:rFonts w:hint="eastAsia"/>
          <w:sz w:val="22"/>
        </w:rPr>
        <w:t>2. WDR (1 PC / 1 Year)  60% off, $31.98</w:t>
      </w:r>
    </w:p>
    <w:p w:rsidR="00700900" w:rsidRDefault="00700900" w:rsidP="00700900">
      <w:pPr>
        <w:jc w:val="left"/>
        <w:rPr>
          <w:sz w:val="22"/>
        </w:rPr>
      </w:pPr>
      <w:r>
        <w:rPr>
          <w:rFonts w:hint="eastAsia"/>
          <w:sz w:val="22"/>
        </w:rPr>
        <w:t>https://store.wisecleaner.com/order/checkout.php?PRODS=27351789&amp;QTY=1&amp;CART=0&amp;CARD=2&amp;SHORT_FORM=1&amp;COUPON=AVANGCYB60LESP</w:t>
      </w:r>
    </w:p>
    <w:p w:rsidR="00700900" w:rsidRDefault="00700900" w:rsidP="00700900">
      <w:pPr>
        <w:jc w:val="left"/>
        <w:rPr>
          <w:sz w:val="22"/>
        </w:rPr>
      </w:pPr>
    </w:p>
    <w:p w:rsidR="00700900" w:rsidRDefault="00700900" w:rsidP="00700900">
      <w:pPr>
        <w:jc w:val="left"/>
        <w:rPr>
          <w:sz w:val="22"/>
        </w:rPr>
      </w:pPr>
      <w:r>
        <w:rPr>
          <w:rFonts w:hint="eastAsia"/>
          <w:sz w:val="22"/>
        </w:rPr>
        <w:t>3. WDF (3 PCs / 1 Year) 60% off, $7.98</w:t>
      </w:r>
    </w:p>
    <w:p w:rsidR="00700900" w:rsidRDefault="00700900" w:rsidP="00700900">
      <w:pPr>
        <w:jc w:val="left"/>
        <w:rPr>
          <w:sz w:val="22"/>
        </w:rPr>
      </w:pPr>
      <w:r>
        <w:rPr>
          <w:rFonts w:hint="eastAsia"/>
          <w:sz w:val="22"/>
        </w:rPr>
        <w:t>https://store.wisecleaner.com/order/checkout.php?PRODS=27202842&amp;QTY=1&amp;CART=0&amp;CARD=2&amp;SHORT_FORM=1&amp;COUPON=AVANGCYB60LESP</w:t>
      </w:r>
    </w:p>
    <w:p w:rsidR="00700900" w:rsidRDefault="00700900" w:rsidP="00700900">
      <w:pPr>
        <w:jc w:val="left"/>
        <w:rPr>
          <w:sz w:val="22"/>
        </w:rPr>
      </w:pPr>
    </w:p>
    <w:p w:rsidR="00700900" w:rsidRDefault="00700900" w:rsidP="00700900">
      <w:pPr>
        <w:jc w:val="left"/>
        <w:rPr>
          <w:sz w:val="22"/>
        </w:rPr>
      </w:pPr>
      <w:r>
        <w:rPr>
          <w:rFonts w:hint="eastAsia"/>
          <w:sz w:val="22"/>
        </w:rPr>
        <w:t>4. WRC (3 PCs / 1 Year) 60% off, $11.98</w:t>
      </w:r>
    </w:p>
    <w:p w:rsidR="00700900" w:rsidRDefault="00700900" w:rsidP="00700900">
      <w:pPr>
        <w:jc w:val="left"/>
        <w:rPr>
          <w:sz w:val="22"/>
        </w:rPr>
      </w:pPr>
      <w:r>
        <w:rPr>
          <w:rFonts w:hint="eastAsia"/>
          <w:sz w:val="22"/>
        </w:rPr>
        <w:t>https://store.wisecleaner.com/order/checkout.php?PRODS=921570&amp;QTY=1&amp;CART=0&amp;CARD=2&amp;SHORT_FORM=1&amp;COUPON=AVANGCYB60LESP</w:t>
      </w:r>
    </w:p>
    <w:p w:rsidR="00700900" w:rsidRDefault="00700900" w:rsidP="00700900">
      <w:pPr>
        <w:jc w:val="left"/>
        <w:rPr>
          <w:sz w:val="22"/>
        </w:rPr>
      </w:pPr>
    </w:p>
    <w:p w:rsidR="00700900" w:rsidRDefault="00700900" w:rsidP="00700900">
      <w:pPr>
        <w:jc w:val="left"/>
        <w:rPr>
          <w:sz w:val="22"/>
        </w:rPr>
      </w:pPr>
      <w:r>
        <w:rPr>
          <w:rFonts w:hint="eastAsia"/>
          <w:sz w:val="22"/>
        </w:rPr>
        <w:t>5. WPDF (1 PC / Lifetime) 30% off, $139.3</w:t>
      </w:r>
    </w:p>
    <w:p w:rsidR="00700900" w:rsidRDefault="00700900" w:rsidP="00700900">
      <w:pPr>
        <w:jc w:val="left"/>
        <w:rPr>
          <w:sz w:val="22"/>
        </w:rPr>
      </w:pPr>
      <w:r>
        <w:rPr>
          <w:rFonts w:hint="eastAsia"/>
          <w:sz w:val="22"/>
        </w:rPr>
        <w:t>https://secure.2checkout.com/order/checkout.php?PRODS=40879915&amp;QTY=1&amp;CART=1&amp;CA</w:t>
      </w:r>
      <w:r>
        <w:rPr>
          <w:rFonts w:hint="eastAsia"/>
          <w:sz w:val="22"/>
        </w:rPr>
        <w:lastRenderedPageBreak/>
        <w:t>RD=2&amp;SHORT_FORM=1&amp;COUPON=LESPWPDF30</w:t>
      </w:r>
    </w:p>
    <w:p w:rsidR="00700900" w:rsidRDefault="00700900" w:rsidP="00700900">
      <w:pPr>
        <w:spacing w:afterLines="200" w:after="624"/>
      </w:pPr>
    </w:p>
    <w:p w:rsidR="00700900" w:rsidRPr="00155A38" w:rsidRDefault="00700900" w:rsidP="00700900">
      <w:pPr>
        <w:jc w:val="left"/>
      </w:pPr>
      <w:r>
        <w:rPr>
          <w:rFonts w:asciiTheme="minorHAnsi" w:hAnsiTheme="minorHAnsi" w:cstheme="minorHAnsi" w:hint="eastAsia"/>
          <w:b/>
          <w:bCs/>
        </w:rPr>
        <w:t xml:space="preserve">Please send your email to </w:t>
      </w:r>
      <w:hyperlink r:id="rId10" w:history="1">
        <w:r w:rsidRPr="002D2D74">
          <w:rPr>
            <w:rStyle w:val="a3"/>
            <w:rFonts w:ascii="Segoe UI" w:hAnsi="Segoe UI" w:cs="Segoe UI"/>
            <w:sz w:val="23"/>
            <w:szCs w:val="23"/>
            <w:shd w:val="clear" w:color="auto" w:fill="FFFFFF"/>
          </w:rPr>
          <w:t>support@wisecleaner.com</w:t>
        </w:r>
      </w:hyperlink>
      <w:r>
        <w:rPr>
          <w:rFonts w:asciiTheme="minorHAnsi" w:hAnsiTheme="minorHAnsi" w:cstheme="minorHAnsi"/>
          <w:b/>
          <w:bCs/>
        </w:rPr>
        <w:t xml:space="preserve"> </w:t>
      </w:r>
      <w:r w:rsidRPr="002240A1">
        <w:rPr>
          <w:rFonts w:asciiTheme="minorHAnsi" w:hAnsiTheme="minorHAnsi" w:cstheme="minorHAnsi" w:hint="eastAsia"/>
          <w:b/>
          <w:bCs/>
        </w:rPr>
        <w:t>for</w:t>
      </w:r>
      <w:r>
        <w:rPr>
          <w:rFonts w:asciiTheme="minorHAnsi" w:hAnsiTheme="minorHAnsi" w:cstheme="minorHAnsi" w:hint="eastAsia"/>
          <w:b/>
          <w:bCs/>
        </w:rPr>
        <w:t xml:space="preserve"> technical support and product after-sales service.</w:t>
      </w:r>
    </w:p>
    <w:p w:rsidR="00700900" w:rsidRDefault="00700900" w:rsidP="00700900">
      <w:pPr>
        <w:spacing w:beforeLines="100" w:before="312" w:afterLines="100" w:after="312"/>
        <w:rPr>
          <w:rFonts w:asciiTheme="minorHAnsi" w:hAnsiTheme="minorHAnsi" w:cstheme="minorHAnsi"/>
          <w:color w:val="000000" w:themeColor="text1"/>
          <w:kern w:val="0"/>
          <w:szCs w:val="21"/>
        </w:rPr>
      </w:pPr>
      <w:r>
        <w:rPr>
          <w:rFonts w:asciiTheme="minorHAnsi" w:hAnsiTheme="minorHAnsi" w:cstheme="minorHAnsi"/>
          <w:noProof/>
        </w:rPr>
        <w:drawing>
          <wp:inline distT="0" distB="0" distL="0" distR="0" wp14:anchorId="34254106" wp14:editId="143C53F5">
            <wp:extent cx="476250" cy="476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noProof/>
        </w:rPr>
        <mc:AlternateContent>
          <mc:Choice Requires="wps">
            <w:drawing>
              <wp:anchor distT="0" distB="0" distL="114300" distR="114300" simplePos="0" relativeHeight="251660288" behindDoc="0" locked="0" layoutInCell="1" allowOverlap="1" wp14:anchorId="696D8A22" wp14:editId="2A593A08">
                <wp:simplePos x="0" y="0"/>
                <wp:positionH relativeFrom="margin">
                  <wp:posOffset>0</wp:posOffset>
                </wp:positionH>
                <wp:positionV relativeFrom="paragraph">
                  <wp:posOffset>0</wp:posOffset>
                </wp:positionV>
                <wp:extent cx="5343525" cy="8255"/>
                <wp:effectExtent l="0" t="0" r="28575" b="2984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D4EFA3" id="直接箭头连接符 12" o:spid="_x0000_s1026" type="#_x0000_t32" style="position:absolute;left:0;text-align:left;margin-left:0;margin-top:0;width:420.75pt;height:.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" strokecolor="#739cc3" strokeweight="1.25pt">
                <w10:wrap anchorx="margin"/>
              </v:shape>
            </w:pict>
          </mc:Fallback>
        </mc:AlternateContent>
      </w:r>
      <w:r>
        <w:rPr>
          <w:rFonts w:asciiTheme="minorHAnsi" w:hAnsiTheme="minorHAnsi" w:cstheme="minorHAnsi" w:hint="eastAsia"/>
          <w:b/>
          <w:kern w:val="0"/>
          <w:sz w:val="32"/>
          <w:szCs w:val="24"/>
        </w:rPr>
        <w:t xml:space="preserve"> Subscribe WonderFox</w:t>
      </w:r>
    </w:p>
    <w:p w:rsidR="00700900" w:rsidRDefault="00700900" w:rsidP="00700900">
      <w:pPr>
        <w:widowControl/>
        <w:shd w:val="clear" w:color="auto" w:fill="FFFFFF"/>
        <w:spacing w:line="360" w:lineRule="auto"/>
        <w:jc w:val="left"/>
        <w:rPr>
          <w:rFonts w:asciiTheme="minorHAnsi" w:hAnsiTheme="minorHAnsi" w:cstheme="minorHAnsi"/>
        </w:rPr>
      </w:pPr>
      <w:r>
        <w:rPr>
          <w:rFonts w:asciiTheme="minorHAnsi" w:hAnsiTheme="minorHAnsi" w:cstheme="minorHAnsi" w:hint="eastAsia"/>
        </w:rPr>
        <w:t>Subscribe to WonderFox newsletter for the latest news and special offers. No spam and marketing emails, you can opt-out at any time.</w:t>
      </w:r>
    </w:p>
    <w:p w:rsidR="00700900" w:rsidRDefault="00700900" w:rsidP="00700900">
      <w:pPr>
        <w:jc w:val="left"/>
        <w:rPr>
          <w:rFonts w:asciiTheme="minorHAnsi" w:hAnsiTheme="minorHAnsi" w:cstheme="minorHAnsi"/>
        </w:rPr>
      </w:pPr>
      <w:r w:rsidRPr="00DF47BE">
        <w:rPr>
          <w:rFonts w:asciiTheme="minorHAnsi" w:hAnsiTheme="minorHAnsi" w:cstheme="minorHAnsi" w:hint="eastAsia"/>
          <w:highlight w:val="yellow"/>
        </w:rPr>
        <w:t>https://www.videoconverterfactory.com/newsletter.html</w:t>
      </w:r>
    </w:p>
    <w:p w:rsidR="00700900" w:rsidRDefault="00700900" w:rsidP="00700900"/>
    <w:p w:rsidR="00700900" w:rsidRPr="00FF2BD3" w:rsidRDefault="00700900" w:rsidP="00700900"/>
    <w:p w:rsidR="00700900" w:rsidRDefault="00700900" w:rsidP="00700900"/>
    <w:p w:rsidR="00700900" w:rsidRDefault="00700900" w:rsidP="00700900"/>
    <w:p w:rsidR="000E6756" w:rsidRDefault="000E6756"/>
    <w:sectPr w:rsidR="000E67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266" w:rsidRDefault="005A4266" w:rsidP="00634B86">
      <w:r>
        <w:separator/>
      </w:r>
    </w:p>
  </w:endnote>
  <w:endnote w:type="continuationSeparator" w:id="0">
    <w:p w:rsidR="005A4266" w:rsidRDefault="005A4266" w:rsidP="00634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egoe UI">
    <w:charset w:val="00"/>
    <w:family w:val="swiss"/>
    <w:pitch w:val="variable"/>
    <w:sig w:usb0="E10022FF" w:usb1="C000E47F" w:usb2="00000029" w:usb3="00000000" w:csb0="000001D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266" w:rsidRDefault="005A4266" w:rsidP="00634B86">
      <w:r>
        <w:separator/>
      </w:r>
    </w:p>
  </w:footnote>
  <w:footnote w:type="continuationSeparator" w:id="0">
    <w:p w:rsidR="005A4266" w:rsidRDefault="005A4266" w:rsidP="00634B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215"/>
    <w:multiLevelType w:val="hybridMultilevel"/>
    <w:tmpl w:val="22FC96AA"/>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15:restartNumberingAfterBreak="0">
    <w:nsid w:val="75AB5470"/>
    <w:multiLevelType w:val="singleLevel"/>
    <w:tmpl w:val="75AB5470"/>
    <w:lvl w:ilvl="0">
      <w:start w:val="1"/>
      <w:numFmt w:val="bullet"/>
      <w:lvlText w:val=""/>
      <w:lvlJc w:val="left"/>
      <w:pPr>
        <w:ind w:left="4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0EF"/>
    <w:rsid w:val="000E6756"/>
    <w:rsid w:val="001F56DE"/>
    <w:rsid w:val="005A4266"/>
    <w:rsid w:val="00634B86"/>
    <w:rsid w:val="00700900"/>
    <w:rsid w:val="00D650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AF166"/>
  <w15:chartTrackingRefBased/>
  <w15:docId w15:val="{FD8866CA-9121-418A-9997-311143FF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90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qFormat/>
    <w:rsid w:val="00700900"/>
    <w:rPr>
      <w:color w:val="0000FF"/>
      <w:u w:val="single"/>
    </w:rPr>
  </w:style>
  <w:style w:type="paragraph" w:styleId="a4">
    <w:name w:val="List Paragraph"/>
    <w:basedOn w:val="a"/>
    <w:uiPriority w:val="34"/>
    <w:qFormat/>
    <w:rsid w:val="00700900"/>
    <w:pPr>
      <w:ind w:left="720"/>
      <w:contextualSpacing/>
    </w:pPr>
  </w:style>
  <w:style w:type="paragraph" w:styleId="a5">
    <w:name w:val="header"/>
    <w:basedOn w:val="a"/>
    <w:link w:val="a6"/>
    <w:uiPriority w:val="99"/>
    <w:unhideWhenUsed/>
    <w:rsid w:val="00634B86"/>
    <w:pPr>
      <w:tabs>
        <w:tab w:val="center" w:pos="4153"/>
        <w:tab w:val="right" w:pos="8306"/>
      </w:tabs>
    </w:pPr>
  </w:style>
  <w:style w:type="character" w:customStyle="1" w:styleId="a6">
    <w:name w:val="页眉 字符"/>
    <w:basedOn w:val="a0"/>
    <w:link w:val="a5"/>
    <w:uiPriority w:val="99"/>
    <w:rsid w:val="00634B86"/>
    <w:rPr>
      <w:rFonts w:ascii="Calibri" w:eastAsia="宋体" w:hAnsi="Calibri" w:cs="Times New Roman"/>
    </w:rPr>
  </w:style>
  <w:style w:type="paragraph" w:styleId="a7">
    <w:name w:val="footer"/>
    <w:basedOn w:val="a"/>
    <w:link w:val="a8"/>
    <w:uiPriority w:val="99"/>
    <w:unhideWhenUsed/>
    <w:rsid w:val="00634B86"/>
    <w:pPr>
      <w:tabs>
        <w:tab w:val="center" w:pos="4153"/>
        <w:tab w:val="right" w:pos="8306"/>
      </w:tabs>
    </w:pPr>
  </w:style>
  <w:style w:type="character" w:customStyle="1" w:styleId="a8">
    <w:name w:val="页脚 字符"/>
    <w:basedOn w:val="a0"/>
    <w:link w:val="a7"/>
    <w:uiPriority w:val="99"/>
    <w:rsid w:val="00634B86"/>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support@wisecleaner.com" TargetMode="External"/><Relationship Id="rId4" Type="http://schemas.openxmlformats.org/officeDocument/2006/relationships/webSettings" Target="webSettings.xml"/><Relationship Id="rId9" Type="http://schemas.openxmlformats.org/officeDocument/2006/relationships/hyperlink" Target="https://downloads.wisecleaner.com/giveaways/WRCSetup_videoconverterfactory.ex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737</Words>
  <Characters>4201</Characters>
  <Application>Microsoft Office Word</Application>
  <DocSecurity>0</DocSecurity>
  <Lines>35</Lines>
  <Paragraphs>9</Paragraphs>
  <ScaleCrop>false</ScaleCrop>
  <Company>Microsoft</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TG-1</dc:creator>
  <cp:keywords/>
  <dc:description/>
  <cp:lastModifiedBy>TG-1</cp:lastModifiedBy>
  <cp:revision>7</cp:revision>
  <dcterms:created xsi:type="dcterms:W3CDTF">2024-12-06T05:59:00Z</dcterms:created>
  <dcterms:modified xsi:type="dcterms:W3CDTF">2024-12-16T03:46:00Z</dcterms:modified>
</cp:coreProperties>
</file>