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C9" w:rsidRPr="00D22CCF" w:rsidRDefault="002665C9" w:rsidP="002665C9">
      <w:pPr>
        <w:rPr>
          <w:rFonts w:cstheme="minorHAnsi"/>
          <w:b/>
          <w:kern w:val="0"/>
          <w:sz w:val="32"/>
          <w:szCs w:val="32"/>
        </w:rPr>
      </w:pPr>
      <w:r>
        <w:rPr>
          <w:rFonts w:asciiTheme="minorHAnsi" w:hAnsiTheme="minorHAnsi" w:cstheme="minorHAnsi"/>
          <w:b/>
          <w:noProof/>
          <w:kern w:val="0"/>
          <w:sz w:val="32"/>
          <w:szCs w:val="24"/>
        </w:rPr>
        <w:drawing>
          <wp:inline distT="0" distB="0" distL="0" distR="0" wp14:anchorId="2BDD3AF0" wp14:editId="612ADA09">
            <wp:extent cx="4667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>Sharing is C</w:t>
      </w:r>
      <w:r w:rsidRPr="00DC50FE">
        <w:rPr>
          <w:rFonts w:asciiTheme="minorHAnsi" w:hAnsiTheme="minorHAnsi" w:cstheme="minorHAnsi"/>
          <w:b/>
          <w:kern w:val="0"/>
          <w:sz w:val="32"/>
          <w:szCs w:val="24"/>
        </w:rPr>
        <w:t>aring</w:t>
      </w:r>
      <w:r w:rsidRPr="00DC50FE">
        <w:rPr>
          <w:rFonts w:asciiTheme="minorHAnsi" w:hAnsiTheme="minorHAnsi" w:cstheme="minorHAnsi" w:hint="eastAsia"/>
          <w:b/>
          <w:kern w:val="0"/>
          <w:sz w:val="32"/>
          <w:szCs w:val="24"/>
        </w:rPr>
        <w:t>！</w:t>
      </w:r>
    </w:p>
    <w:p w:rsidR="002665C9" w:rsidRPr="00E35576" w:rsidRDefault="002665C9" w:rsidP="002665C9">
      <w:pPr>
        <w:jc w:val="left"/>
        <w:rPr>
          <w:rFonts w:cs="Calibri"/>
        </w:rPr>
      </w:pPr>
      <w:r w:rsidRPr="00363B68">
        <w:rPr>
          <w:rFonts w:asciiTheme="minorHAnsi" w:hAnsiTheme="minorHAnsi" w:cstheme="minorHAnsi"/>
          <w:b/>
          <w:bCs/>
        </w:rPr>
        <w:t>How to Win:</w:t>
      </w:r>
      <w:r w:rsidRPr="00363B68">
        <w:rPr>
          <w:rFonts w:asciiTheme="minorHAnsi" w:hAnsiTheme="minorHAnsi" w:cstheme="minorHAnsi"/>
        </w:rPr>
        <w:br/>
      </w:r>
      <w:r>
        <w:t>Share this campaign  on your social media to help more friends grab 2024 WonderFox Christmas gifts for FREE!</w:t>
      </w:r>
    </w:p>
    <w:p w:rsidR="002665C9" w:rsidRDefault="002665C9" w:rsidP="002665C9">
      <w:pPr>
        <w:jc w:val="left"/>
        <w:rPr>
          <w:b/>
          <w:bCs/>
          <w:color w:val="4472C4" w:themeColor="accent5"/>
          <w:sz w:val="22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43FB64BC" wp14:editId="1E54557E">
            <wp:extent cx="485775" cy="485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08A68" wp14:editId="26AA84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C5E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0;margin-top:0;width:420.75pt;height: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proofErr w:type="spellStart"/>
      <w:r w:rsidRPr="00083622">
        <w:rPr>
          <w:rFonts w:asciiTheme="minorHAnsi" w:hAnsiTheme="minorHAnsi" w:cstheme="minorHAnsi"/>
          <w:b/>
          <w:kern w:val="0"/>
          <w:sz w:val="32"/>
          <w:szCs w:val="24"/>
        </w:rPr>
        <w:t>WonderFox</w:t>
      </w:r>
      <w:proofErr w:type="spellEnd"/>
      <w:r w:rsidRPr="00083622">
        <w:rPr>
          <w:rFonts w:asciiTheme="minorHAnsi" w:hAnsiTheme="minorHAnsi" w:cstheme="minorHAnsi"/>
          <w:b/>
          <w:kern w:val="0"/>
          <w:sz w:val="32"/>
          <w:szCs w:val="24"/>
        </w:rPr>
        <w:t xml:space="preserve"> 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 xml:space="preserve">Photo Watermark 8.3 </w: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>Giveaway!</w:t>
      </w:r>
    </w:p>
    <w:p w:rsidR="002665C9" w:rsidRPr="002665C9" w:rsidRDefault="002665C9" w:rsidP="002665C9">
      <w:pPr>
        <w:widowControl/>
        <w:spacing w:line="300" w:lineRule="atLeast"/>
        <w:jc w:val="left"/>
        <w:outlineLvl w:val="2"/>
        <w:rPr>
          <w:rStyle w:val="jlqj4b"/>
          <w:lang w:val="en"/>
        </w:rPr>
      </w:pPr>
      <w:r w:rsidRPr="002665C9">
        <w:rPr>
          <w:rStyle w:val="jlqj4b"/>
          <w:lang w:val="en"/>
        </w:rPr>
        <w:t>The newly-designed watermark software, protect and retouch your photo &amp; video all with a few clicks.</w:t>
      </w:r>
      <w:r>
        <w:rPr>
          <w:rStyle w:val="jlqj4b"/>
          <w:lang w:val="en"/>
        </w:rPr>
        <w:t xml:space="preserve"> </w:t>
      </w:r>
      <w:hyperlink r:id="rId7" w:history="1">
        <w:r w:rsidRPr="002665C9">
          <w:rPr>
            <w:rStyle w:val="a3"/>
            <w:lang w:val="en"/>
          </w:rPr>
          <w:t>Learn more</w:t>
        </w:r>
      </w:hyperlink>
      <w:r>
        <w:rPr>
          <w:rStyle w:val="jlqj4b"/>
          <w:lang w:val="en"/>
        </w:rPr>
        <w:t>.</w:t>
      </w:r>
    </w:p>
    <w:p w:rsidR="002665C9" w:rsidRPr="002665C9" w:rsidRDefault="002665C9" w:rsidP="002665C9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Style w:val="jlqj4b"/>
          <w:lang w:val="en"/>
        </w:rPr>
      </w:pPr>
      <w:r w:rsidRPr="002665C9">
        <w:rPr>
          <w:rStyle w:val="jlqj4b"/>
          <w:lang w:val="en"/>
        </w:rPr>
        <w:t>- Text watermark with rich effects</w:t>
      </w:r>
    </w:p>
    <w:p w:rsidR="002665C9" w:rsidRPr="002665C9" w:rsidRDefault="002665C9" w:rsidP="002665C9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Style w:val="jlqj4b"/>
          <w:lang w:val="en"/>
        </w:rPr>
      </w:pPr>
      <w:r w:rsidRPr="002665C9">
        <w:rPr>
          <w:rStyle w:val="jlqj4b"/>
          <w:lang w:val="en"/>
        </w:rPr>
        <w:t>- Image watermark (150 watermarks, QR code supported)</w:t>
      </w:r>
    </w:p>
    <w:p w:rsidR="002665C9" w:rsidRPr="002665C9" w:rsidRDefault="002665C9" w:rsidP="002665C9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Style w:val="jlqj4b"/>
          <w:lang w:val="en"/>
        </w:rPr>
      </w:pPr>
      <w:r w:rsidRPr="002665C9">
        <w:rPr>
          <w:rStyle w:val="jlqj4b"/>
          <w:lang w:val="en"/>
        </w:rPr>
        <w:t>- Support invisible watermark - EXIF information</w:t>
      </w:r>
    </w:p>
    <w:p w:rsidR="002665C9" w:rsidRPr="002665C9" w:rsidRDefault="002665C9" w:rsidP="002665C9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Style w:val="jlqj4b"/>
          <w:lang w:val="en"/>
        </w:rPr>
      </w:pPr>
      <w:r w:rsidRPr="002665C9">
        <w:rPr>
          <w:rStyle w:val="jlqj4b"/>
          <w:lang w:val="en"/>
        </w:rPr>
        <w:t>- Batch process + Smart fit</w:t>
      </w:r>
    </w:p>
    <w:p w:rsidR="002665C9" w:rsidRPr="002665C9" w:rsidRDefault="002665C9" w:rsidP="002665C9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Style w:val="jlqj4b"/>
          <w:lang w:val="en"/>
        </w:rPr>
      </w:pPr>
      <w:r w:rsidRPr="002665C9">
        <w:rPr>
          <w:rStyle w:val="jlqj4b"/>
          <w:lang w:val="en"/>
        </w:rPr>
        <w:t>- Photo frame, crop, batch rename, resize</w:t>
      </w:r>
    </w:p>
    <w:p w:rsidR="002665C9" w:rsidRDefault="002665C9" w:rsidP="002665C9">
      <w:pPr>
        <w:jc w:val="left"/>
        <w:rPr>
          <w:rFonts w:asciiTheme="minorHAnsi" w:hAnsiTheme="minorHAnsi" w:cstheme="minorHAnsi"/>
        </w:rPr>
      </w:pPr>
    </w:p>
    <w:p w:rsidR="002665C9" w:rsidRDefault="002665C9" w:rsidP="002665C9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Now, please follow the steps below to get the software for free.</w:t>
      </w:r>
    </w:p>
    <w:p w:rsidR="002804F4" w:rsidRDefault="002665C9" w:rsidP="002804F4">
      <w:pPr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 w:hint="eastAsia"/>
          <w:b/>
          <w:bCs/>
        </w:rPr>
        <w:t>Step 1.</w:t>
      </w:r>
      <w:r>
        <w:rPr>
          <w:rFonts w:asciiTheme="minorHAnsi" w:hAnsiTheme="minorHAnsi" w:cstheme="minorHAnsi" w:hint="eastAsia"/>
        </w:rPr>
        <w:t xml:space="preserve"> </w:t>
      </w:r>
      <w:r w:rsidR="002804F4" w:rsidRPr="002804F4">
        <w:rPr>
          <w:rStyle w:val="jlqj4b"/>
          <w:lang w:val="en"/>
        </w:rPr>
        <w:t>Click on the included installer to install the software</w:t>
      </w:r>
    </w:p>
    <w:p w:rsidR="002665C9" w:rsidRDefault="002665C9" w:rsidP="002804F4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b/>
          <w:bCs/>
        </w:rPr>
        <w:t>Step 2.</w:t>
      </w:r>
      <w:r>
        <w:rPr>
          <w:rFonts w:asciiTheme="minorHAnsi" w:hAnsiTheme="minorHAnsi" w:cstheme="minorHAnsi" w:hint="eastAsia"/>
        </w:rPr>
        <w:t xml:space="preserve"> </w:t>
      </w:r>
      <w:r w:rsidRPr="00083622">
        <w:rPr>
          <w:rStyle w:val="jlqj4b"/>
          <w:lang w:val="en"/>
        </w:rPr>
        <w:t>Run the installer, launch it and register it with the giveaway license below:</w:t>
      </w:r>
    </w:p>
    <w:p w:rsidR="002804F4" w:rsidRDefault="002804F4" w:rsidP="002665C9">
      <w:pPr>
        <w:jc w:val="left"/>
        <w:rPr>
          <w:rFonts w:asciiTheme="minorHAnsi" w:hAnsiTheme="minorHAnsi" w:cstheme="minorHAnsi"/>
          <w:b/>
          <w:bCs/>
          <w:color w:val="FF0000"/>
        </w:rPr>
      </w:pPr>
      <w:r w:rsidRPr="002804F4">
        <w:rPr>
          <w:highlight w:val="yellow"/>
        </w:rPr>
        <w:t>WS-WSWB-59F440078A-A1F6F1F3F5-C926FAFBFC</w:t>
      </w:r>
    </w:p>
    <w:p w:rsidR="002665C9" w:rsidRPr="00083622" w:rsidRDefault="002665C9" w:rsidP="002665C9">
      <w:pPr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 xml:space="preserve"> (</w:t>
      </w:r>
      <w:r w:rsidRPr="00083622">
        <w:rPr>
          <w:rFonts w:asciiTheme="minorHAnsi" w:hAnsiTheme="minorHAnsi" w:cstheme="minorHAnsi"/>
          <w:b/>
          <w:bCs/>
          <w:color w:val="FF0000"/>
        </w:rPr>
        <w:t>No free technical support and upgrades</w:t>
      </w:r>
      <w:r>
        <w:rPr>
          <w:rFonts w:asciiTheme="minorHAnsi" w:hAnsiTheme="minorHAnsi" w:cstheme="minorHAnsi"/>
          <w:b/>
          <w:bCs/>
          <w:color w:val="FF0000"/>
        </w:rPr>
        <w:t>)</w:t>
      </w:r>
    </w:p>
    <w:p w:rsidR="002665C9" w:rsidRDefault="002665C9" w:rsidP="002665C9">
      <w:pPr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 w:hint="eastAsia"/>
          <w:b/>
          <w:bCs/>
        </w:rPr>
        <w:t>Step 3.</w:t>
      </w:r>
      <w:r>
        <w:rPr>
          <w:rFonts w:asciiTheme="minorHAnsi" w:hAnsiTheme="minorHAnsi" w:cstheme="minorHAnsi" w:hint="eastAsia"/>
        </w:rPr>
        <w:t xml:space="preserve"> </w:t>
      </w:r>
      <w:r>
        <w:rPr>
          <w:rFonts w:asciiTheme="minorHAnsi" w:hAnsiTheme="minorHAnsi" w:cstheme="minorHAnsi"/>
        </w:rPr>
        <w:t>Enjoy all features!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  <w:b/>
          <w:bCs/>
          <w:color w:val="FF0000"/>
        </w:rPr>
      </w:pPr>
      <w:r w:rsidRPr="00AA4585">
        <w:rPr>
          <w:rFonts w:asciiTheme="minorHAnsi" w:hAnsiTheme="minorHAnsi" w:cstheme="minorHAnsi"/>
          <w:b/>
          <w:bCs/>
          <w:color w:val="FF0000"/>
        </w:rPr>
        <w:t> 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>Note:</w:t>
      </w:r>
    </w:p>
    <w:p w:rsidR="002804F4" w:rsidRPr="002804F4" w:rsidRDefault="002665C9" w:rsidP="002804F4">
      <w:pPr>
        <w:pStyle w:val="a4"/>
        <w:widowControl/>
        <w:numPr>
          <w:ilvl w:val="0"/>
          <w:numId w:val="2"/>
        </w:numPr>
        <w:shd w:val="clear" w:color="auto" w:fill="FFFFFF"/>
        <w:spacing w:line="315" w:lineRule="atLeast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</w:rPr>
      </w:pPr>
      <w:r w:rsidRPr="002804F4">
        <w:rPr>
          <w:rFonts w:asciiTheme="minorHAnsi" w:hAnsiTheme="minorHAnsi" w:cstheme="minorHAnsi"/>
          <w:color w:val="FF0000"/>
        </w:rPr>
        <w:t xml:space="preserve">The code is valid until </w:t>
      </w:r>
      <w:r w:rsidR="002804F4" w:rsidRPr="002804F4">
        <w:rPr>
          <w:rFonts w:asciiTheme="minorHAnsi" w:hAnsiTheme="minorHAnsi" w:cstheme="minorHAnsi"/>
          <w:color w:val="FF0000"/>
        </w:rPr>
        <w:t>January 2</w:t>
      </w:r>
      <w:r w:rsidR="002804F4">
        <w:rPr>
          <w:rFonts w:ascii="Arial" w:eastAsia="Times New Roman" w:hAnsi="Arial" w:cs="Arial"/>
          <w:color w:val="FF0000"/>
          <w:kern w:val="0"/>
          <w:szCs w:val="21"/>
        </w:rPr>
        <w:t>.</w:t>
      </w:r>
    </w:p>
    <w:p w:rsidR="002665C9" w:rsidRPr="002804F4" w:rsidRDefault="002665C9" w:rsidP="002804F4">
      <w:pPr>
        <w:pStyle w:val="a4"/>
        <w:widowControl/>
        <w:numPr>
          <w:ilvl w:val="0"/>
          <w:numId w:val="2"/>
        </w:numPr>
        <w:shd w:val="clear" w:color="auto" w:fill="FFFFFF"/>
        <w:spacing w:line="315" w:lineRule="atLeast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2804F4">
        <w:rPr>
          <w:rFonts w:ascii="Arial" w:eastAsia="Times New Roman" w:hAnsi="Arial" w:cs="Arial"/>
          <w:color w:val="FF0000"/>
          <w:kern w:val="0"/>
          <w:szCs w:val="21"/>
        </w:rPr>
        <w:t>What should the user do if they cannot use the code to register for the program?</w:t>
      </w:r>
    </w:p>
    <w:p w:rsidR="002665C9" w:rsidRPr="002665C9" w:rsidRDefault="002665C9" w:rsidP="002665C9">
      <w:pPr>
        <w:pStyle w:val="a4"/>
        <w:widowControl/>
        <w:shd w:val="clear" w:color="auto" w:fill="FFFFFF"/>
        <w:spacing w:line="315" w:lineRule="atLeast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 w:rsidRPr="002665C9">
        <w:rPr>
          <w:rFonts w:ascii="Arial" w:eastAsia="Times New Roman" w:hAnsi="Arial" w:cs="Arial"/>
          <w:b/>
          <w:bCs/>
          <w:color w:val="000000"/>
          <w:kern w:val="0"/>
          <w:szCs w:val="21"/>
        </w:rPr>
        <w:t>A:</w:t>
      </w:r>
      <w:r w:rsidRPr="002665C9">
        <w:rPr>
          <w:rFonts w:ascii="Arial" w:eastAsia="Times New Roman" w:hAnsi="Arial" w:cs="Arial"/>
          <w:color w:val="000000"/>
          <w:kern w:val="0"/>
          <w:szCs w:val="21"/>
        </w:rPr>
        <w:t> It is recommended that users uninstall the source program and try to open "Computer" → "Libraries" → "Documents" → find the “Setup.ini” of the corresponding program and delete it → restart the software and fill in the giveaway license code.</w:t>
      </w:r>
    </w:p>
    <w:p w:rsidR="002665C9" w:rsidRPr="002665C9" w:rsidRDefault="002665C9" w:rsidP="002665C9">
      <w:pPr>
        <w:pStyle w:val="a4"/>
        <w:widowControl/>
        <w:shd w:val="clear" w:color="auto" w:fill="FFFFFF"/>
        <w:jc w:val="left"/>
        <w:rPr>
          <w:rFonts w:asciiTheme="minorHAnsi" w:hAnsiTheme="minorHAnsi" w:cstheme="minorHAnsi"/>
          <w:b/>
          <w:bCs/>
          <w:color w:val="FF0000"/>
        </w:rPr>
      </w:pPr>
    </w:p>
    <w:p w:rsidR="002665C9" w:rsidRDefault="002665C9" w:rsidP="002665C9">
      <w:pPr>
        <w:widowControl/>
        <w:shd w:val="clear" w:color="auto" w:fill="FFFFFF"/>
        <w:spacing w:beforeLines="100" w:before="312" w:afterLines="50" w:after="156" w:line="360" w:lineRule="auto"/>
        <w:jc w:val="left"/>
        <w:rPr>
          <w:rFonts w:asciiTheme="minorHAnsi" w:hAnsiTheme="minorHAnsi" w:cstheme="minorHAnsi"/>
          <w:b/>
          <w:kern w:val="0"/>
          <w:sz w:val="32"/>
          <w:szCs w:val="24"/>
        </w:rPr>
      </w:pPr>
    </w:p>
    <w:p w:rsidR="002665C9" w:rsidRDefault="002665C9" w:rsidP="002665C9">
      <w:pPr>
        <w:widowControl/>
        <w:shd w:val="clear" w:color="auto" w:fill="FFFFFF"/>
        <w:spacing w:beforeLines="100" w:before="312" w:afterLines="50" w:after="156" w:line="360" w:lineRule="auto"/>
        <w:jc w:val="left"/>
        <w:rPr>
          <w:rFonts w:asciiTheme="minorHAnsi" w:hAnsiTheme="minorHAnsi" w:cstheme="minorHAnsi"/>
          <w:b/>
          <w:kern w:val="0"/>
          <w:sz w:val="32"/>
          <w:szCs w:val="24"/>
        </w:rPr>
      </w:pP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Ready to Get Full License of </w:t>
      </w:r>
      <w:proofErr w:type="spellStart"/>
      <w:r>
        <w:rPr>
          <w:b/>
          <w:sz w:val="28"/>
        </w:rPr>
        <w:t>WonderFox</w:t>
      </w:r>
      <w:proofErr w:type="spellEnd"/>
      <w:r>
        <w:rPr>
          <w:b/>
          <w:sz w:val="28"/>
        </w:rPr>
        <w:t xml:space="preserve"> software</w: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with Special Offer</w:t>
      </w:r>
    </w:p>
    <w:p w:rsidR="002665C9" w:rsidRDefault="002665C9" w:rsidP="002665C9">
      <w:pPr>
        <w:widowControl/>
        <w:shd w:val="clear" w:color="auto" w:fill="FFFFFF"/>
        <w:spacing w:line="360" w:lineRule="auto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proofErr w:type="spellStart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</w:t>
      </w:r>
      <w:proofErr w:type="spellEnd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 HD Video Converter Factory Pro 27.8 Lifetime License Discount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The version 27.8 is a revolutionary version which has the new design, new interface, new features, new technology… For more information, please visit:</w:t>
      </w:r>
    </w:p>
    <w:p w:rsidR="002665C9" w:rsidRDefault="002804F4" w:rsidP="002665C9">
      <w:pPr>
        <w:jc w:val="left"/>
        <w:rPr>
          <w:rFonts w:ascii="Arial" w:hAnsi="Arial" w:cs="Arial"/>
        </w:rPr>
      </w:pPr>
      <w:hyperlink r:id="rId8" w:history="1">
        <w:r w:rsidR="002665C9">
          <w:rPr>
            <w:rStyle w:val="a3"/>
            <w:rFonts w:ascii="Arial" w:hAnsi="Arial" w:cs="Arial"/>
          </w:rPr>
          <w:t>https://www.videoconverterfactory.com/hd-video-converter/</w:t>
        </w:r>
      </w:hyperlink>
    </w:p>
    <w:p w:rsidR="002665C9" w:rsidRDefault="002665C9" w:rsidP="002665C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$24.95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2665C9" w:rsidRPr="00FA4AD8" w:rsidRDefault="002804F4" w:rsidP="002665C9">
      <w:pPr>
        <w:widowControl/>
        <w:shd w:val="clear" w:color="auto" w:fill="FFFFFF"/>
        <w:spacing w:line="360" w:lineRule="auto"/>
        <w:rPr>
          <w:highlight w:val="yellow"/>
        </w:rPr>
      </w:pPr>
      <w:hyperlink r:id="rId9" w:history="1">
        <w:r w:rsidR="002665C9" w:rsidRPr="00FA4AD8">
          <w:rPr>
            <w:highlight w:val="yellow"/>
          </w:rPr>
          <w:t>https://secure.2checkout.com/order/checkout.php?PRODS=4698205&amp;QTY=1&amp;CART=1&amp;CARD=2&amp;SHORT_FORM=1&amp;DESIGN_TYPE=2&amp;COUPON=XMAS-HDPRO-S15</w:t>
        </w:r>
      </w:hyperlink>
    </w:p>
    <w:p w:rsidR="002665C9" w:rsidRDefault="002665C9" w:rsidP="002665C9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proofErr w:type="spellStart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</w:t>
      </w:r>
      <w:proofErr w:type="spellEnd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 DVD Ripper Pro 23.7 Lifetime License Discount</w:t>
      </w:r>
    </w:p>
    <w:p w:rsidR="002665C9" w:rsidRDefault="002665C9" w:rsidP="002665C9">
      <w:pPr>
        <w:widowControl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real No. 1 speed smart DVD ripping software that provides the quickest solution to rip your extensive DVD collection to virtually any video, audio and device. For more information, please visit:</w:t>
      </w:r>
      <w:r>
        <w:t xml:space="preserve"> </w:t>
      </w:r>
      <w:r>
        <w:rPr>
          <w:rStyle w:val="a3"/>
          <w:rFonts w:ascii="Arial" w:hAnsi="Arial" w:cs="Arial"/>
        </w:rPr>
        <w:t>https://www.videoconverterfactory.com/dvd-ripper/</w:t>
      </w:r>
    </w:p>
    <w:p w:rsidR="002665C9" w:rsidRDefault="002665C9" w:rsidP="002665C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$24.95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2665C9" w:rsidRDefault="002804F4" w:rsidP="002665C9">
      <w:pPr>
        <w:widowControl/>
        <w:shd w:val="clear" w:color="auto" w:fill="FFFFFF"/>
        <w:spacing w:line="360" w:lineRule="auto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hyperlink r:id="rId10" w:history="1">
        <w:r w:rsidR="002665C9" w:rsidRPr="00FA4AD8">
          <w:rPr>
            <w:rStyle w:val="a3"/>
            <w:highlight w:val="yellow"/>
          </w:rPr>
          <w:t>https://secure.2checkout.com/order/checkout.php?PRODS=4710207&amp;QTY=1&amp;CART=1&amp;CARD=2&amp;SHORT_FORM=1&amp;DESIGN_TYPE=2&amp;COUPON=L5Q9HY</w:t>
        </w:r>
      </w:hyperlink>
    </w:p>
    <w:p w:rsidR="002665C9" w:rsidRDefault="002665C9" w:rsidP="002665C9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proofErr w:type="spellStart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</w:t>
      </w:r>
      <w:proofErr w:type="spellEnd"/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 DVD Ripper + HD Video Converter Package Discount</w:t>
      </w:r>
    </w:p>
    <w:p w:rsidR="002665C9" w:rsidRDefault="002665C9" w:rsidP="002665C9">
      <w:pPr>
        <w:widowControl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Two complementary software discount packages with HD Video Converter Factory Pro and </w:t>
      </w:r>
      <w:proofErr w:type="spellStart"/>
      <w:r>
        <w:rPr>
          <w:rFonts w:asciiTheme="minorHAnsi" w:hAnsiTheme="minorHAnsi" w:cstheme="minorHAnsi"/>
        </w:rPr>
        <w:t>WonderFox</w:t>
      </w:r>
      <w:proofErr w:type="spellEnd"/>
      <w:r>
        <w:rPr>
          <w:rFonts w:asciiTheme="minorHAnsi" w:hAnsiTheme="minorHAnsi" w:cstheme="minorHAnsi"/>
        </w:rPr>
        <w:t xml:space="preserve"> DVD Ripper Pro.</w:t>
      </w:r>
    </w:p>
    <w:p w:rsidR="002665C9" w:rsidRDefault="002665C9" w:rsidP="002665C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$29.95</w:t>
      </w:r>
    </w:p>
    <w:p w:rsidR="002665C9" w:rsidRDefault="002665C9" w:rsidP="002665C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2665C9" w:rsidRPr="00FA4AD8" w:rsidRDefault="002804F4" w:rsidP="002665C9">
      <w:hyperlink r:id="rId11" w:history="1">
        <w:r w:rsidR="002665C9" w:rsidRPr="00FA4AD8">
          <w:rPr>
            <w:rStyle w:val="a3"/>
            <w:highlight w:val="yellow"/>
          </w:rPr>
          <w:t>https://secure.2checkout.com/order/checkout.php?PRODS=4698207&amp;QTY=1&amp;CART=1&amp;CARD=2&amp;SHORT_FORM=1&amp;DESIGN_TYPE=2&amp;COUPON=Black-SAVE-D40</w:t>
        </w:r>
      </w:hyperlink>
    </w:p>
    <w:p w:rsidR="002665C9" w:rsidRDefault="002665C9" w:rsidP="002665C9"/>
    <w:p w:rsidR="002665C9" w:rsidRDefault="002665C9" w:rsidP="002665C9"/>
    <w:p w:rsidR="002665C9" w:rsidRPr="001C7045" w:rsidRDefault="002665C9" w:rsidP="002665C9">
      <w:pPr>
        <w:spacing w:afterLines="200" w:after="624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 w:hint="eastAsia"/>
          <w:b/>
          <w:bCs/>
        </w:rPr>
        <w:t xml:space="preserve">Please send your email to </w:t>
      </w:r>
      <w:hyperlink r:id="rId12" w:history="1">
        <w:r>
          <w:rPr>
            <w:rStyle w:val="a3"/>
          </w:rPr>
          <w:t>order@videoconverterfactory.com</w:t>
        </w:r>
      </w:hyperlink>
      <w:r>
        <w:rPr>
          <w:rFonts w:asciiTheme="minorHAnsi" w:hAnsiTheme="minorHAnsi" w:cstheme="minorHAnsi" w:hint="eastAsia"/>
          <w:b/>
          <w:bCs/>
        </w:rPr>
        <w:t xml:space="preserve"> for technical support and product after-sales service.</w:t>
      </w:r>
    </w:p>
    <w:p w:rsidR="002665C9" w:rsidRDefault="002665C9" w:rsidP="002665C9">
      <w:pPr>
        <w:spacing w:beforeLines="100" w:before="312" w:afterLines="100" w:after="312"/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769BE9B6" wp14:editId="5661D165">
            <wp:extent cx="47625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AE749" wp14:editId="14779BF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12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4E409" id="直接箭头连接符 12" o:spid="_x0000_s1026" type="#_x0000_t32" style="position:absolute;left:0;text-align:left;margin-left:0;margin-top:0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Subscribe </w:t>
      </w:r>
      <w:proofErr w:type="spellStart"/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>WonderFox</w:t>
      </w:r>
      <w:proofErr w:type="spellEnd"/>
    </w:p>
    <w:p w:rsidR="002665C9" w:rsidRDefault="002665C9" w:rsidP="002665C9">
      <w:pPr>
        <w:widowControl/>
        <w:shd w:val="clear" w:color="auto" w:fill="FFFFFF"/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 xml:space="preserve">Subscribe to </w:t>
      </w:r>
      <w:proofErr w:type="spellStart"/>
      <w:r>
        <w:rPr>
          <w:rFonts w:asciiTheme="minorHAnsi" w:hAnsiTheme="minorHAnsi" w:cstheme="minorHAnsi" w:hint="eastAsia"/>
        </w:rPr>
        <w:t>WonderFox</w:t>
      </w:r>
      <w:proofErr w:type="spellEnd"/>
      <w:r>
        <w:rPr>
          <w:rFonts w:asciiTheme="minorHAnsi" w:hAnsiTheme="minorHAnsi" w:cstheme="minorHAnsi" w:hint="eastAsia"/>
        </w:rPr>
        <w:t xml:space="preserve"> newsletter for the latest news and special offers. No spam and marketing emails, you can opt-out at any time.</w:t>
      </w:r>
    </w:p>
    <w:p w:rsidR="002665C9" w:rsidRDefault="002665C9" w:rsidP="002665C9">
      <w:pPr>
        <w:jc w:val="left"/>
        <w:rPr>
          <w:rFonts w:asciiTheme="minorHAnsi" w:hAnsiTheme="minorHAnsi" w:cstheme="minorHAnsi"/>
        </w:rPr>
      </w:pPr>
      <w:r w:rsidRPr="00DF47BE">
        <w:rPr>
          <w:rFonts w:asciiTheme="minorHAnsi" w:hAnsiTheme="minorHAnsi" w:cstheme="minorHAnsi" w:hint="eastAsia"/>
          <w:highlight w:val="yellow"/>
        </w:rPr>
        <w:t>https://www.videoconverterfactory.com/newsletter.html</w:t>
      </w:r>
    </w:p>
    <w:p w:rsidR="002665C9" w:rsidRDefault="002665C9" w:rsidP="002665C9"/>
    <w:p w:rsidR="002665C9" w:rsidRDefault="002665C9" w:rsidP="002665C9"/>
    <w:p w:rsidR="000E6756" w:rsidRDefault="000E6756"/>
    <w:sectPr w:rsidR="000E6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90DCB"/>
    <w:multiLevelType w:val="hybridMultilevel"/>
    <w:tmpl w:val="2B7CB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E32C2"/>
    <w:multiLevelType w:val="multilevel"/>
    <w:tmpl w:val="11A4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82A"/>
    <w:rsid w:val="000E6756"/>
    <w:rsid w:val="002665C9"/>
    <w:rsid w:val="002804F4"/>
    <w:rsid w:val="00C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2DEBE"/>
  <w15:chartTrackingRefBased/>
  <w15:docId w15:val="{CD62DCEC-80BC-492F-BD45-85F1FC8B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5C9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link w:val="30"/>
    <w:uiPriority w:val="9"/>
    <w:qFormat/>
    <w:rsid w:val="002665C9"/>
    <w:pPr>
      <w:widowControl/>
      <w:spacing w:before="100" w:beforeAutospacing="1" w:after="100" w:afterAutospacing="1"/>
      <w:jc w:val="left"/>
      <w:outlineLvl w:val="2"/>
    </w:pPr>
    <w:rPr>
      <w:rFonts w:ascii="Times New Roman" w:eastAsia="Times New Roman" w:hAnsi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5C9"/>
    <w:rPr>
      <w:color w:val="0000FF"/>
      <w:u w:val="single"/>
    </w:rPr>
  </w:style>
  <w:style w:type="character" w:customStyle="1" w:styleId="jlqj4b">
    <w:name w:val="jlqj4b"/>
    <w:basedOn w:val="a0"/>
    <w:rsid w:val="002665C9"/>
  </w:style>
  <w:style w:type="character" w:customStyle="1" w:styleId="30">
    <w:name w:val="标题 3 字符"/>
    <w:basedOn w:val="a0"/>
    <w:link w:val="3"/>
    <w:uiPriority w:val="9"/>
    <w:rsid w:val="002665C9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styleId="a4">
    <w:name w:val="List Paragraph"/>
    <w:basedOn w:val="a"/>
    <w:uiPriority w:val="34"/>
    <w:qFormat/>
    <w:rsid w:val="00266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hd-video-converter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watermark-software.com/" TargetMode="External"/><Relationship Id="rId12" Type="http://schemas.openxmlformats.org/officeDocument/2006/relationships/hyperlink" Target="mailto:order@videoconverterfacto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ecure.2checkout.com/order/checkout.php?PRODS=4698207&amp;QTY=1&amp;CART=1&amp;CARD=2&amp;SHORT_FORM=1&amp;DESIGN_TYPE=2&amp;COUPON=Black-SAVE-D40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secure.2checkout.com/order/checkout.php?PRODS=4710207&amp;QTY=1&amp;CART=1&amp;CARD=2&amp;SHORT_FORM=1&amp;DESIGN_TYPE=2&amp;COUPON=L5Q9H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cure.2checkout.com/order/checkout.php?PRODS=4698205&amp;QTY=1&amp;CART=1&amp;CARD=2&amp;SHORT_FORM=1&amp;DESIGN_TYPE=2&amp;COUPON=XMAS-HDPRO-S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510</Words>
  <Characters>2909</Characters>
  <Application>Microsoft Office Word</Application>
  <DocSecurity>0</DocSecurity>
  <Lines>24</Lines>
  <Paragraphs>6</Paragraphs>
  <ScaleCrop>false</ScaleCrop>
  <Company>Microsoft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TG-1</dc:creator>
  <cp:keywords/>
  <dc:description/>
  <cp:lastModifiedBy>TG-1</cp:lastModifiedBy>
  <cp:revision>3</cp:revision>
  <dcterms:created xsi:type="dcterms:W3CDTF">2024-12-06T07:03:00Z</dcterms:created>
  <dcterms:modified xsi:type="dcterms:W3CDTF">2024-12-13T05:47:00Z</dcterms:modified>
</cp:coreProperties>
</file>